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9C" w:rsidRPr="00F210E3" w:rsidRDefault="004B049C" w:rsidP="004B049C">
      <w:pPr>
        <w:pStyle w:val="FR1"/>
        <w:spacing w:line="200" w:lineRule="atLeast"/>
        <w:rPr>
          <w:rFonts w:ascii="Impact" w:hAnsi="Impact"/>
          <w:sz w:val="28"/>
          <w:szCs w:val="28"/>
        </w:rPr>
      </w:pPr>
      <w:r w:rsidRPr="00F210E3">
        <w:rPr>
          <w:rFonts w:ascii="Impact" w:hAnsi="Impact"/>
          <w:sz w:val="28"/>
          <w:szCs w:val="28"/>
        </w:rPr>
        <w:t>Центр образовательных услуг  «Бьюти Форум» ,</w:t>
      </w:r>
    </w:p>
    <w:p w:rsidR="004B049C" w:rsidRPr="00341A74" w:rsidRDefault="004B049C" w:rsidP="004B049C">
      <w:pPr>
        <w:pStyle w:val="FR1"/>
        <w:pBdr>
          <w:bottom w:val="double" w:sz="24" w:space="1" w:color="000000"/>
        </w:pBdr>
        <w:spacing w:line="200" w:lineRule="atLeast"/>
        <w:rPr>
          <w:rFonts w:ascii="Calibri" w:hAnsi="Calibri"/>
          <w:b/>
          <w:i/>
          <w:sz w:val="24"/>
          <w:szCs w:val="24"/>
        </w:rPr>
      </w:pPr>
      <w:r w:rsidRPr="00341A74">
        <w:rPr>
          <w:rFonts w:ascii="Foreigner" w:hAnsi="Foreigner"/>
          <w:b/>
          <w:i/>
          <w:sz w:val="24"/>
          <w:szCs w:val="24"/>
        </w:rPr>
        <w:t>г. Новосибирск, ул. Гоголя, 15, 6 этаж.  т. 8-800-200-38-08, (383)238-32-02</w:t>
      </w:r>
    </w:p>
    <w:p w:rsidR="004B049C" w:rsidRPr="00341A74" w:rsidRDefault="004B049C" w:rsidP="004B049C">
      <w:pPr>
        <w:pStyle w:val="FR1"/>
        <w:pBdr>
          <w:bottom w:val="double" w:sz="24" w:space="1" w:color="000000"/>
        </w:pBdr>
        <w:spacing w:line="200" w:lineRule="atLeast"/>
        <w:rPr>
          <w:rFonts w:ascii="Arial Narrow" w:hAnsi="Arial Narrow" w:cs="Arial"/>
          <w:sz w:val="18"/>
          <w:szCs w:val="18"/>
        </w:rPr>
      </w:pPr>
      <w:r w:rsidRPr="00341A74">
        <w:rPr>
          <w:rFonts w:ascii="Arial Narrow" w:hAnsi="Arial Narrow" w:cs="Arial"/>
          <w:sz w:val="18"/>
          <w:szCs w:val="18"/>
        </w:rPr>
        <w:t>Новокузнецк (3843)390-592  Омск – (3812) 408-390, Томск – (3822)  550-574, Кемерово (3842) 496-148, Барнаул –(3852) 200-131, Красноярск  (391)211-15-72</w:t>
      </w:r>
    </w:p>
    <w:p w:rsidR="00E478E5" w:rsidRPr="004B049C" w:rsidRDefault="00E478E5" w:rsidP="00E478E5">
      <w:pPr>
        <w:jc w:val="center"/>
        <w:rPr>
          <w:rFonts w:ascii="Arial Narrow" w:hAnsi="Arial Narrow"/>
          <w:b/>
          <w:color w:val="FF0000"/>
          <w:sz w:val="36"/>
          <w:szCs w:val="36"/>
        </w:rPr>
      </w:pPr>
      <w:r w:rsidRPr="004B049C">
        <w:rPr>
          <w:rFonts w:ascii="Arial Narrow" w:hAnsi="Arial Narrow"/>
          <w:b/>
          <w:color w:val="FF0000"/>
          <w:sz w:val="36"/>
          <w:szCs w:val="36"/>
        </w:rPr>
        <w:t xml:space="preserve">ВЫСТАВКА «СИБИРСКАЯ АКВАРЕЛЬ. </w:t>
      </w:r>
      <w:r w:rsidRPr="004B049C">
        <w:rPr>
          <w:rFonts w:ascii="Arial Narrow" w:hAnsi="Arial Narrow"/>
          <w:b/>
          <w:color w:val="FF0000"/>
          <w:sz w:val="36"/>
          <w:szCs w:val="36"/>
          <w:lang w:val="en-US"/>
        </w:rPr>
        <w:t>SIBBEAUTY</w:t>
      </w:r>
      <w:r w:rsidRPr="004B049C">
        <w:rPr>
          <w:rFonts w:ascii="Arial Narrow" w:hAnsi="Arial Narrow"/>
          <w:b/>
          <w:color w:val="FF0000"/>
          <w:sz w:val="36"/>
          <w:szCs w:val="36"/>
        </w:rPr>
        <w:t>»-201</w:t>
      </w:r>
      <w:r w:rsidR="00EC08C5">
        <w:rPr>
          <w:rFonts w:ascii="Arial Narrow" w:hAnsi="Arial Narrow"/>
          <w:b/>
          <w:color w:val="FF0000"/>
          <w:sz w:val="36"/>
          <w:szCs w:val="36"/>
        </w:rPr>
        <w:t>4</w:t>
      </w:r>
    </w:p>
    <w:p w:rsidR="00E478E5" w:rsidRDefault="00E478E5" w:rsidP="00E478E5">
      <w:pPr>
        <w:ind w:left="142" w:right="360"/>
        <w:jc w:val="center"/>
        <w:rPr>
          <w:b/>
          <w:iCs/>
        </w:rPr>
      </w:pPr>
      <w:r w:rsidRPr="00A013DD">
        <w:rPr>
          <w:b/>
          <w:iCs/>
        </w:rPr>
        <w:t>г. Новосибирск, ул. Станционная, 104,  ВК «Новосибирск Экспоцентр»</w:t>
      </w:r>
    </w:p>
    <w:p w:rsidR="00E478E5" w:rsidRPr="004B049C" w:rsidRDefault="00E478E5" w:rsidP="00E478E5">
      <w:pPr>
        <w:ind w:left="142" w:right="360"/>
        <w:jc w:val="center"/>
        <w:rPr>
          <w:rFonts w:ascii="Verdana" w:hAnsi="Verdana" w:cs="Arial"/>
          <w:b/>
          <w:color w:val="000080"/>
          <w:sz w:val="44"/>
          <w:szCs w:val="44"/>
        </w:rPr>
      </w:pPr>
      <w:r w:rsidRPr="004B049C">
        <w:rPr>
          <w:rFonts w:ascii="Arial Black" w:hAnsi="Arial Black"/>
          <w:bCs/>
          <w:color w:val="000080"/>
          <w:sz w:val="44"/>
          <w:szCs w:val="44"/>
          <w:u w:val="single"/>
        </w:rPr>
        <w:t xml:space="preserve">Стенд Компании «Бьюти Форум» № </w:t>
      </w:r>
      <w:r w:rsidR="004B049C" w:rsidRPr="004B049C">
        <w:rPr>
          <w:rFonts w:ascii="Arial Black" w:hAnsi="Arial Black"/>
          <w:bCs/>
          <w:color w:val="000080"/>
          <w:sz w:val="44"/>
          <w:szCs w:val="44"/>
          <w:u w:val="single"/>
        </w:rPr>
        <w:t>А</w:t>
      </w:r>
      <w:r w:rsidRPr="004B049C">
        <w:rPr>
          <w:rFonts w:ascii="Arial Black" w:hAnsi="Arial Black"/>
          <w:bCs/>
          <w:color w:val="000080"/>
          <w:sz w:val="44"/>
          <w:szCs w:val="44"/>
          <w:u w:val="single"/>
        </w:rPr>
        <w:t>303</w:t>
      </w:r>
    </w:p>
    <w:p w:rsidR="004B049C" w:rsidRPr="004B049C" w:rsidRDefault="004B049C" w:rsidP="00E478E5">
      <w:pPr>
        <w:ind w:left="142" w:right="360"/>
        <w:jc w:val="center"/>
        <w:rPr>
          <w:rFonts w:ascii="Verdana" w:hAnsi="Verdana" w:cs="Arial"/>
          <w:b/>
          <w:color w:val="000080"/>
          <w:sz w:val="10"/>
          <w:szCs w:val="10"/>
          <w:u w:val="single"/>
        </w:rPr>
      </w:pPr>
    </w:p>
    <w:p w:rsidR="00E478E5" w:rsidRPr="004B049C" w:rsidRDefault="00E478E5" w:rsidP="00E478E5">
      <w:pPr>
        <w:ind w:left="142" w:right="360"/>
        <w:jc w:val="center"/>
        <w:rPr>
          <w:rFonts w:ascii="Verdana" w:hAnsi="Verdana" w:cs="Arial"/>
          <w:b/>
          <w:color w:val="000080"/>
          <w:sz w:val="28"/>
          <w:szCs w:val="28"/>
          <w:u w:val="single"/>
        </w:rPr>
      </w:pPr>
      <w:r w:rsidRPr="004B049C">
        <w:rPr>
          <w:rFonts w:ascii="Verdana" w:hAnsi="Verdana" w:cs="Arial"/>
          <w:b/>
          <w:color w:val="000080"/>
          <w:sz w:val="28"/>
          <w:szCs w:val="28"/>
          <w:u w:val="single"/>
        </w:rPr>
        <w:t xml:space="preserve">Каждый день на стенде БЬЮТИ ФОРУМ № </w:t>
      </w:r>
      <w:r w:rsidR="004B049C" w:rsidRPr="004B049C">
        <w:rPr>
          <w:rFonts w:ascii="Verdana" w:hAnsi="Verdana" w:cs="Arial"/>
          <w:b/>
          <w:color w:val="000080"/>
          <w:sz w:val="28"/>
          <w:szCs w:val="28"/>
          <w:u w:val="single"/>
        </w:rPr>
        <w:t>А</w:t>
      </w:r>
      <w:r w:rsidR="00341A74">
        <w:rPr>
          <w:rFonts w:ascii="Verdana" w:hAnsi="Verdana" w:cs="Arial"/>
          <w:b/>
          <w:color w:val="000080"/>
          <w:sz w:val="28"/>
          <w:szCs w:val="28"/>
          <w:u w:val="single"/>
        </w:rPr>
        <w:t xml:space="preserve"> </w:t>
      </w:r>
      <w:r w:rsidRPr="004B049C">
        <w:rPr>
          <w:rFonts w:ascii="Verdana" w:hAnsi="Verdana" w:cs="Arial"/>
          <w:b/>
          <w:color w:val="000080"/>
          <w:sz w:val="28"/>
          <w:szCs w:val="28"/>
          <w:u w:val="single"/>
        </w:rPr>
        <w:t>303</w:t>
      </w:r>
    </w:p>
    <w:p w:rsidR="00EC08C5" w:rsidRDefault="00EC08C5" w:rsidP="004B049C">
      <w:pPr>
        <w:jc w:val="center"/>
        <w:rPr>
          <w:rFonts w:ascii="Arial Black" w:hAnsi="Arial Black"/>
          <w:color w:val="C00000"/>
          <w:sz w:val="28"/>
          <w:szCs w:val="28"/>
        </w:rPr>
      </w:pPr>
      <w:r>
        <w:rPr>
          <w:rFonts w:ascii="Arial Black" w:hAnsi="Arial Black"/>
          <w:color w:val="C00000"/>
          <w:sz w:val="28"/>
          <w:szCs w:val="28"/>
        </w:rPr>
        <w:t>Школа профессиональнго мастерства косметологов</w:t>
      </w:r>
    </w:p>
    <w:p w:rsidR="00E478E5" w:rsidRDefault="00E478E5" w:rsidP="004B049C">
      <w:pPr>
        <w:jc w:val="center"/>
        <w:rPr>
          <w:rFonts w:ascii="Arial" w:hAnsi="Arial" w:cs="Arial"/>
          <w:b/>
          <w:bCs/>
          <w:u w:val="single"/>
        </w:rPr>
      </w:pPr>
      <w:r w:rsidRPr="004B049C">
        <w:rPr>
          <w:rFonts w:ascii="Arial Black" w:hAnsi="Arial Black"/>
          <w:color w:val="C00000"/>
          <w:sz w:val="28"/>
          <w:szCs w:val="28"/>
        </w:rPr>
        <w:t>Школа перманентного макияжа</w:t>
      </w:r>
      <w:r w:rsidR="004B049C">
        <w:rPr>
          <w:rFonts w:ascii="Arial Black" w:hAnsi="Arial Black"/>
          <w:color w:val="C00000"/>
          <w:sz w:val="28"/>
          <w:szCs w:val="28"/>
        </w:rPr>
        <w:t xml:space="preserve">   </w:t>
      </w:r>
      <w:r w:rsidRPr="004B049C">
        <w:rPr>
          <w:rFonts w:ascii="Arial" w:hAnsi="Arial" w:cs="Arial"/>
          <w:b/>
          <w:bCs/>
          <w:u w:val="single"/>
        </w:rPr>
        <w:t>МАСТЕР-КЛАССЫ НОН-СТОП!</w:t>
      </w:r>
    </w:p>
    <w:p w:rsidR="00EC08C5" w:rsidRPr="004B049C" w:rsidRDefault="00EC08C5" w:rsidP="004B049C">
      <w:pPr>
        <w:jc w:val="center"/>
        <w:rPr>
          <w:rFonts w:ascii="Arial Black" w:hAnsi="Arial Black" w:cs="Arial"/>
          <w:color w:val="C00000"/>
          <w:spacing w:val="38"/>
          <w:sz w:val="32"/>
          <w:szCs w:val="32"/>
        </w:rPr>
      </w:pPr>
      <w:r>
        <w:rPr>
          <w:rFonts w:ascii="Arial Black" w:hAnsi="Arial Black"/>
          <w:color w:val="C00000"/>
          <w:sz w:val="28"/>
          <w:szCs w:val="28"/>
        </w:rPr>
        <w:t>Школа аппаратной  косметологии</w:t>
      </w:r>
    </w:p>
    <w:p w:rsidR="00E478E5" w:rsidRPr="004B049C" w:rsidRDefault="00E478E5" w:rsidP="00E478E5">
      <w:pPr>
        <w:ind w:left="142" w:right="360"/>
        <w:jc w:val="center"/>
        <w:rPr>
          <w:rFonts w:ascii="Verdana" w:hAnsi="Verdana" w:cs="Arial"/>
          <w:b/>
          <w:color w:val="000080"/>
          <w:sz w:val="10"/>
          <w:szCs w:val="10"/>
        </w:rPr>
      </w:pPr>
    </w:p>
    <w:p w:rsidR="00E478E5" w:rsidRPr="00AA6001" w:rsidRDefault="00E478E5" w:rsidP="00E478E5">
      <w:pPr>
        <w:ind w:right="360"/>
        <w:jc w:val="center"/>
        <w:rPr>
          <w:rFonts w:ascii="Verdana" w:hAnsi="Verdana" w:cs="Arial"/>
          <w:b/>
          <w:color w:val="740000"/>
        </w:rPr>
      </w:pPr>
      <w:r w:rsidRPr="004B049C">
        <w:rPr>
          <w:rFonts w:ascii="Verdana" w:hAnsi="Verdana" w:cs="Arial"/>
          <w:b/>
          <w:color w:val="000080"/>
          <w:sz w:val="36"/>
          <w:szCs w:val="36"/>
          <w:u w:val="single"/>
        </w:rPr>
        <w:t>2</w:t>
      </w:r>
      <w:r w:rsidR="00BA6CB0" w:rsidRPr="00EC08C5">
        <w:rPr>
          <w:rFonts w:ascii="Verdana" w:hAnsi="Verdana" w:cs="Arial"/>
          <w:b/>
          <w:color w:val="000080"/>
          <w:sz w:val="36"/>
          <w:szCs w:val="36"/>
          <w:u w:val="single"/>
        </w:rPr>
        <w:t>1</w:t>
      </w:r>
      <w:r w:rsidRPr="004B049C">
        <w:rPr>
          <w:rFonts w:ascii="Verdana" w:hAnsi="Verdana" w:cs="Arial"/>
          <w:b/>
          <w:color w:val="000080"/>
          <w:sz w:val="36"/>
          <w:szCs w:val="36"/>
          <w:u w:val="single"/>
        </w:rPr>
        <w:t xml:space="preserve"> мая 2013</w:t>
      </w:r>
      <w:r w:rsidR="00341A74">
        <w:rPr>
          <w:rFonts w:ascii="Verdana" w:hAnsi="Verdana" w:cs="Arial"/>
          <w:b/>
          <w:color w:val="000080"/>
          <w:sz w:val="36"/>
          <w:szCs w:val="36"/>
          <w:u w:val="single"/>
        </w:rPr>
        <w:t xml:space="preserve">   </w:t>
      </w:r>
      <w:r w:rsidR="004B049C" w:rsidRPr="00AA6001">
        <w:rPr>
          <w:rFonts w:ascii="Verdana" w:hAnsi="Verdana" w:cs="Arial"/>
          <w:b/>
          <w:color w:val="740000"/>
        </w:rPr>
        <w:t xml:space="preserve">Мастер-классы по </w:t>
      </w:r>
      <w:r w:rsidR="00EC08C5">
        <w:rPr>
          <w:rFonts w:ascii="Verdana" w:hAnsi="Verdana" w:cs="Arial"/>
          <w:b/>
          <w:color w:val="740000"/>
        </w:rPr>
        <w:t xml:space="preserve">разным </w:t>
      </w:r>
      <w:r w:rsidR="004B049C" w:rsidRPr="00AA6001">
        <w:rPr>
          <w:rFonts w:ascii="Verdana" w:hAnsi="Verdana" w:cs="Arial"/>
          <w:b/>
          <w:color w:val="740000"/>
        </w:rPr>
        <w:t>направлен</w:t>
      </w:r>
      <w:r w:rsidRPr="00AA6001">
        <w:rPr>
          <w:rFonts w:ascii="Verdana" w:hAnsi="Verdana" w:cs="Arial"/>
          <w:b/>
          <w:color w:val="740000"/>
        </w:rPr>
        <w:t>и</w:t>
      </w:r>
      <w:r w:rsidR="00EC08C5">
        <w:rPr>
          <w:rFonts w:ascii="Verdana" w:hAnsi="Verdana" w:cs="Arial"/>
          <w:b/>
          <w:color w:val="740000"/>
        </w:rPr>
        <w:t>ям</w:t>
      </w: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9257"/>
      </w:tblGrid>
      <w:tr w:rsidR="00E478E5" w:rsidRPr="00EE07D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800" w:type="dxa"/>
          </w:tcPr>
          <w:p w:rsidR="00BA6CB0" w:rsidRPr="00EC08C5" w:rsidRDefault="00BA6CB0" w:rsidP="008674E0">
            <w:pPr>
              <w:ind w:left="-108"/>
              <w:rPr>
                <w:rFonts w:cs="Arial"/>
                <w:b/>
                <w:bCs/>
                <w:color w:val="800000"/>
              </w:rPr>
            </w:pPr>
            <w:r w:rsidRPr="00BA6CB0">
              <w:rPr>
                <w:b/>
                <w:bCs/>
                <w:color w:val="800000"/>
              </w:rPr>
              <w:t xml:space="preserve">11:00-11:50 </w:t>
            </w:r>
            <w:r w:rsidR="00E478E5" w:rsidRPr="00BA6CB0">
              <w:rPr>
                <w:rFonts w:cs="Arial"/>
                <w:b/>
                <w:bCs/>
                <w:color w:val="800000"/>
              </w:rPr>
              <w:t xml:space="preserve"> </w:t>
            </w:r>
            <w:r w:rsidR="00EC08C5" w:rsidRPr="00EC08C5">
              <w:rPr>
                <w:rFonts w:ascii="Arial" w:hAnsi="Arial" w:cs="Arial"/>
                <w:b/>
                <w:bCs/>
                <w:color w:val="800000"/>
              </w:rPr>
              <w:t>АППАРАТЫ</w:t>
            </w:r>
          </w:p>
        </w:tc>
        <w:tc>
          <w:tcPr>
            <w:tcW w:w="9257" w:type="dxa"/>
          </w:tcPr>
          <w:p w:rsidR="00EC08C5" w:rsidRDefault="00BA6CB0" w:rsidP="004B049C">
            <w:pPr>
              <w:jc w:val="both"/>
              <w:rPr>
                <w:b/>
              </w:rPr>
            </w:pPr>
            <w:r w:rsidRPr="00EC08C5">
              <w:rPr>
                <w:b/>
                <w:bCs/>
                <w:u w:val="single"/>
              </w:rPr>
              <w:t>Фракционная Мезотерапия.</w:t>
            </w:r>
            <w:r w:rsidRPr="00D04788">
              <w:t xml:space="preserve"> </w:t>
            </w:r>
            <w:r w:rsidRPr="00313085">
              <w:t>Мастер-класс</w:t>
            </w:r>
            <w:r w:rsidRPr="00D04788">
              <w:t xml:space="preserve"> </w:t>
            </w:r>
            <w:r w:rsidRPr="00313085">
              <w:t xml:space="preserve">по применению </w:t>
            </w:r>
            <w:r w:rsidRPr="00D04788">
              <w:t>само</w:t>
            </w:r>
            <w:r>
              <w:t>го</w:t>
            </w:r>
            <w:r w:rsidRPr="00D04788">
              <w:t xml:space="preserve"> </w:t>
            </w:r>
            <w:r>
              <w:t>доступного фракционного метода</w:t>
            </w:r>
            <w:r w:rsidRPr="00D04788">
              <w:t xml:space="preserve"> на рынке</w:t>
            </w:r>
            <w:r w:rsidRPr="00313085">
              <w:rPr>
                <w:b/>
              </w:rPr>
              <w:t>.</w:t>
            </w:r>
            <w:r w:rsidR="00970F82">
              <w:rPr>
                <w:b/>
              </w:rPr>
              <w:t xml:space="preserve"> </w:t>
            </w:r>
            <w:r w:rsidR="00970F82" w:rsidRPr="003E4890">
              <w:t>Недорого и доступно решаем сложную проблему второго подбородка</w:t>
            </w:r>
            <w:r w:rsidR="00970F82">
              <w:t>.</w:t>
            </w:r>
          </w:p>
          <w:p w:rsidR="00E478E5" w:rsidRPr="004B049C" w:rsidRDefault="00BA6CB0" w:rsidP="004B049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C08C5">
              <w:rPr>
                <w:b/>
                <w:i/>
                <w:iCs/>
              </w:rPr>
              <w:t>Васильева Т.А.</w:t>
            </w:r>
            <w:r w:rsidRPr="00313085">
              <w:t xml:space="preserve"> </w:t>
            </w:r>
            <w:r w:rsidRPr="00313085">
              <w:rPr>
                <w:b/>
                <w:i/>
              </w:rPr>
              <w:t>(Ведущий специалист УЦ «Бьюти Форум»)</w:t>
            </w:r>
          </w:p>
        </w:tc>
      </w:tr>
      <w:tr w:rsidR="00E478E5" w:rsidRPr="00EE07D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800" w:type="dxa"/>
          </w:tcPr>
          <w:p w:rsidR="00BA6CB0" w:rsidRPr="008674E0" w:rsidRDefault="00BA6CB0" w:rsidP="008674E0">
            <w:pPr>
              <w:ind w:left="-108"/>
              <w:rPr>
                <w:b/>
                <w:bCs/>
                <w:color w:val="800000"/>
                <w:lang w:val="en-US"/>
              </w:rPr>
            </w:pPr>
            <w:r w:rsidRPr="00BA6CB0">
              <w:rPr>
                <w:b/>
                <w:bCs/>
                <w:color w:val="800000"/>
              </w:rPr>
              <w:t xml:space="preserve">12:00-12:50 </w:t>
            </w:r>
            <w:r w:rsidR="00EC08C5" w:rsidRPr="00EC08C5">
              <w:rPr>
                <w:rFonts w:ascii="Arial" w:hAnsi="Arial"/>
                <w:b/>
                <w:bCs/>
                <w:color w:val="800000"/>
              </w:rPr>
              <w:t>АППАРАТЫ</w:t>
            </w:r>
          </w:p>
        </w:tc>
        <w:tc>
          <w:tcPr>
            <w:tcW w:w="9257" w:type="dxa"/>
          </w:tcPr>
          <w:p w:rsidR="00EC08C5" w:rsidRDefault="00BA6CB0" w:rsidP="004B049C">
            <w:pPr>
              <w:autoSpaceDE w:val="0"/>
              <w:autoSpaceDN w:val="0"/>
              <w:jc w:val="both"/>
            </w:pPr>
            <w:r w:rsidRPr="00EC08C5">
              <w:rPr>
                <w:b/>
                <w:bCs/>
                <w:u w:val="single"/>
              </w:rPr>
              <w:t>Совмещение Криолиполиза и Кавитации</w:t>
            </w:r>
            <w:r w:rsidRPr="00D04788">
              <w:t xml:space="preserve"> в одну процедуру. Эффекты от процедуры, целесообразность применения.</w:t>
            </w:r>
            <w:r>
              <w:t xml:space="preserve"> </w:t>
            </w:r>
          </w:p>
          <w:p w:rsidR="00E478E5" w:rsidRPr="00BA6CB0" w:rsidRDefault="00BA6CB0" w:rsidP="004B049C">
            <w:pPr>
              <w:autoSpaceDE w:val="0"/>
              <w:autoSpaceDN w:val="0"/>
              <w:jc w:val="both"/>
              <w:rPr>
                <w:rFonts w:ascii="Verdana" w:hAnsi="Verdana" w:cs="Arial"/>
                <w:color w:val="000080"/>
                <w:sz w:val="20"/>
                <w:szCs w:val="20"/>
              </w:rPr>
            </w:pPr>
            <w:r w:rsidRPr="00EC08C5">
              <w:rPr>
                <w:b/>
                <w:i/>
                <w:iCs/>
              </w:rPr>
              <w:t>Мастер Класс</w:t>
            </w:r>
            <w:r w:rsidRPr="00EC08C5">
              <w:rPr>
                <w:i/>
                <w:iCs/>
              </w:rPr>
              <w:t xml:space="preserve"> </w:t>
            </w:r>
            <w:r w:rsidRPr="00EC08C5">
              <w:rPr>
                <w:b/>
                <w:i/>
                <w:iCs/>
              </w:rPr>
              <w:t>Васильева Т.А.</w:t>
            </w:r>
            <w:r w:rsidRPr="00313085">
              <w:t xml:space="preserve"> </w:t>
            </w:r>
            <w:r w:rsidRPr="00313085">
              <w:rPr>
                <w:b/>
                <w:i/>
              </w:rPr>
              <w:t>(Ведущий специалист УЦ «Бьюти Форум»</w:t>
            </w:r>
            <w:r w:rsidRPr="00BA6CB0">
              <w:rPr>
                <w:b/>
                <w:i/>
              </w:rPr>
              <w:t>)</w:t>
            </w:r>
          </w:p>
        </w:tc>
      </w:tr>
      <w:tr w:rsidR="00E478E5" w:rsidRPr="00EE07D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800" w:type="dxa"/>
          </w:tcPr>
          <w:p w:rsidR="00EC08C5" w:rsidRDefault="00BA6CB0" w:rsidP="00E478E5">
            <w:pPr>
              <w:ind w:left="-108"/>
              <w:rPr>
                <w:b/>
                <w:bCs/>
                <w:color w:val="FF0000"/>
              </w:rPr>
            </w:pPr>
            <w:r w:rsidRPr="00EC08C5">
              <w:rPr>
                <w:b/>
                <w:bCs/>
                <w:color w:val="FF0000"/>
              </w:rPr>
              <w:t>13:00-14:50</w:t>
            </w:r>
          </w:p>
          <w:p w:rsidR="00BA6CB0" w:rsidRPr="008674E0" w:rsidRDefault="00EC08C5" w:rsidP="008674E0">
            <w:pPr>
              <w:ind w:left="-108"/>
              <w:rPr>
                <w:b/>
                <w:bCs/>
                <w:color w:val="FF0000"/>
              </w:rPr>
            </w:pPr>
            <w:r w:rsidRPr="00EC08C5">
              <w:rPr>
                <w:rFonts w:ascii="Arial" w:hAnsi="Arial"/>
                <w:b/>
                <w:bCs/>
                <w:color w:val="FF0000"/>
              </w:rPr>
              <w:t>ПЕРМАНЕНТ</w:t>
            </w:r>
          </w:p>
        </w:tc>
        <w:tc>
          <w:tcPr>
            <w:tcW w:w="9257" w:type="dxa"/>
          </w:tcPr>
          <w:p w:rsidR="00E478E5" w:rsidRPr="00970F82" w:rsidRDefault="00BA6CB0" w:rsidP="004B049C">
            <w:pPr>
              <w:jc w:val="both"/>
              <w:rPr>
                <w:b/>
                <w:bCs/>
                <w:i/>
                <w:iCs/>
              </w:rPr>
            </w:pPr>
            <w:r w:rsidRPr="00FE2FB6">
              <w:rPr>
                <w:b/>
                <w:bCs/>
              </w:rPr>
              <w:t>Процедура перманентного макияжа</w:t>
            </w:r>
            <w:r w:rsidR="00970F82">
              <w:rPr>
                <w:b/>
                <w:bCs/>
              </w:rPr>
              <w:t xml:space="preserve">: </w:t>
            </w:r>
            <w:r w:rsidR="00970F82">
              <w:t>б</w:t>
            </w:r>
            <w:r w:rsidR="00970F82" w:rsidRPr="004A518C">
              <w:t>рови – основная стилевая линия лица. Возможность сочетания нескольких техник для достижения лёгкости и натуральности</w:t>
            </w:r>
            <w:r>
              <w:t xml:space="preserve">. </w:t>
            </w:r>
            <w:r w:rsidRPr="00D04788">
              <w:rPr>
                <w:b/>
              </w:rPr>
              <w:t>Мастер-Класс</w:t>
            </w:r>
            <w:r>
              <w:t xml:space="preserve">  </w:t>
            </w:r>
            <w:r w:rsidRPr="00EC08C5">
              <w:rPr>
                <w:b/>
                <w:bCs/>
                <w:i/>
                <w:iCs/>
              </w:rPr>
              <w:t>ведущ</w:t>
            </w:r>
            <w:r w:rsidR="00EC08C5" w:rsidRPr="00EC08C5">
              <w:rPr>
                <w:b/>
                <w:bCs/>
                <w:i/>
                <w:iCs/>
              </w:rPr>
              <w:t>ий</w:t>
            </w:r>
            <w:r w:rsidRPr="00EC08C5">
              <w:rPr>
                <w:b/>
                <w:bCs/>
                <w:i/>
                <w:iCs/>
              </w:rPr>
              <w:t xml:space="preserve"> преподавател</w:t>
            </w:r>
            <w:r w:rsidR="00EC08C5" w:rsidRPr="00EC08C5">
              <w:rPr>
                <w:b/>
                <w:bCs/>
                <w:i/>
                <w:iCs/>
              </w:rPr>
              <w:t>ь</w:t>
            </w:r>
            <w:r w:rsidRPr="00EC08C5">
              <w:rPr>
                <w:b/>
                <w:bCs/>
                <w:i/>
                <w:iCs/>
              </w:rPr>
              <w:t xml:space="preserve"> школы перманентного макияжа «Бьюти Форум» </w:t>
            </w:r>
            <w:r w:rsidRPr="00EC08C5">
              <w:rPr>
                <w:b/>
                <w:i/>
                <w:iCs/>
              </w:rPr>
              <w:t>Иванов</w:t>
            </w:r>
            <w:r w:rsidR="00EC08C5" w:rsidRPr="00EC08C5">
              <w:rPr>
                <w:b/>
                <w:i/>
                <w:iCs/>
              </w:rPr>
              <w:t>а</w:t>
            </w:r>
            <w:r w:rsidRPr="00EC08C5">
              <w:rPr>
                <w:b/>
                <w:i/>
                <w:iCs/>
              </w:rPr>
              <w:t xml:space="preserve"> И. Ю.</w:t>
            </w:r>
          </w:p>
        </w:tc>
      </w:tr>
      <w:tr w:rsidR="00E478E5" w:rsidRPr="00EE07D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800" w:type="dxa"/>
          </w:tcPr>
          <w:p w:rsidR="00E478E5" w:rsidRPr="00EC08C5" w:rsidRDefault="00BA6CB0" w:rsidP="00E478E5">
            <w:pPr>
              <w:ind w:left="-108"/>
              <w:rPr>
                <w:b/>
                <w:bCs/>
                <w:color w:val="800000"/>
              </w:rPr>
            </w:pPr>
            <w:r w:rsidRPr="00EC08C5">
              <w:rPr>
                <w:b/>
                <w:bCs/>
                <w:color w:val="800000"/>
              </w:rPr>
              <w:t>15:00-15:50</w:t>
            </w:r>
          </w:p>
          <w:p w:rsidR="00BA6CB0" w:rsidRPr="00EC08C5" w:rsidRDefault="00EC08C5" w:rsidP="00E478E5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EC08C5">
              <w:rPr>
                <w:rFonts w:ascii="Arial" w:hAnsi="Arial"/>
                <w:b/>
                <w:bCs/>
                <w:color w:val="800000"/>
              </w:rPr>
              <w:t>АППАРАТЫ</w:t>
            </w:r>
          </w:p>
        </w:tc>
        <w:tc>
          <w:tcPr>
            <w:tcW w:w="9257" w:type="dxa"/>
          </w:tcPr>
          <w:p w:rsidR="00EC08C5" w:rsidRDefault="00BA6CB0" w:rsidP="004B049C">
            <w:pPr>
              <w:jc w:val="both"/>
            </w:pPr>
            <w:r w:rsidRPr="00EC08C5">
              <w:rPr>
                <w:b/>
                <w:bCs/>
                <w:u w:val="single"/>
              </w:rPr>
              <w:t>Дермамассажер</w:t>
            </w:r>
            <w:r w:rsidR="00EC08C5">
              <w:rPr>
                <w:b/>
                <w:bCs/>
                <w:u w:val="single"/>
              </w:rPr>
              <w:t xml:space="preserve">  - </w:t>
            </w:r>
            <w:r w:rsidRPr="00D04788">
              <w:t xml:space="preserve"> вакуумно-роликовый метод борьбы с целлюлитом.</w:t>
            </w:r>
            <w:r>
              <w:t xml:space="preserve"> </w:t>
            </w:r>
          </w:p>
          <w:p w:rsidR="00E478E5" w:rsidRPr="00EE07D1" w:rsidRDefault="00BA6CB0" w:rsidP="004B049C">
            <w:pPr>
              <w:jc w:val="both"/>
              <w:rPr>
                <w:rFonts w:ascii="Verdana" w:hAnsi="Verdana" w:cs="Arial"/>
                <w:b/>
                <w:color w:val="000080"/>
                <w:sz w:val="22"/>
                <w:szCs w:val="22"/>
              </w:rPr>
            </w:pPr>
            <w:r w:rsidRPr="00EC08C5">
              <w:rPr>
                <w:b/>
                <w:i/>
                <w:iCs/>
              </w:rPr>
              <w:t>Мастер Класс</w:t>
            </w:r>
            <w:r w:rsidRPr="00BA0ED8">
              <w:rPr>
                <w:b/>
              </w:rPr>
              <w:t xml:space="preserve"> </w:t>
            </w:r>
            <w:r w:rsidRPr="00EC08C5">
              <w:rPr>
                <w:b/>
                <w:i/>
                <w:iCs/>
              </w:rPr>
              <w:t>Петренко Н.В.</w:t>
            </w:r>
            <w:r>
              <w:t xml:space="preserve"> </w:t>
            </w:r>
            <w:r w:rsidRPr="00BA0ED8">
              <w:rPr>
                <w:b/>
                <w:i/>
              </w:rPr>
              <w:t>(Ведущий специалист УЦ «Бьюти Форум»)</w:t>
            </w:r>
          </w:p>
        </w:tc>
      </w:tr>
      <w:tr w:rsidR="00BA6CB0" w:rsidRPr="00EE07D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800" w:type="dxa"/>
          </w:tcPr>
          <w:p w:rsidR="00BA6CB0" w:rsidRPr="00EC08C5" w:rsidRDefault="00BA6CB0" w:rsidP="00E478E5">
            <w:pPr>
              <w:ind w:left="-108"/>
              <w:rPr>
                <w:b/>
                <w:bCs/>
                <w:color w:val="0000CC"/>
              </w:rPr>
            </w:pPr>
            <w:r w:rsidRPr="00EC08C5">
              <w:rPr>
                <w:b/>
                <w:bCs/>
                <w:color w:val="0000CC"/>
              </w:rPr>
              <w:t>16:00-16:50</w:t>
            </w:r>
          </w:p>
          <w:p w:rsidR="00EC08C5" w:rsidRDefault="00EC08C5" w:rsidP="00E478E5">
            <w:pPr>
              <w:ind w:left="-108"/>
              <w:rPr>
                <w:rFonts w:ascii="Arial" w:hAnsi="Arial"/>
                <w:b/>
                <w:bCs/>
                <w:color w:val="0000CC"/>
              </w:rPr>
            </w:pPr>
          </w:p>
          <w:p w:rsidR="00BA6CB0" w:rsidRPr="00EC08C5" w:rsidRDefault="00EC08C5" w:rsidP="00E478E5">
            <w:pPr>
              <w:ind w:left="-108"/>
              <w:rPr>
                <w:rFonts w:ascii="Arial" w:hAnsi="Arial"/>
              </w:rPr>
            </w:pPr>
            <w:r w:rsidRPr="00EC08C5">
              <w:rPr>
                <w:rFonts w:ascii="Arial" w:hAnsi="Arial"/>
                <w:b/>
                <w:bCs/>
                <w:color w:val="0000CC"/>
              </w:rPr>
              <w:t>ПИЛИНГИ</w:t>
            </w:r>
          </w:p>
        </w:tc>
        <w:tc>
          <w:tcPr>
            <w:tcW w:w="9257" w:type="dxa"/>
          </w:tcPr>
          <w:p w:rsidR="00EC08C5" w:rsidRDefault="00FE2FB6" w:rsidP="004B049C">
            <w:pPr>
              <w:jc w:val="both"/>
            </w:pPr>
            <w:r w:rsidRPr="00FE2FB6">
              <w:rPr>
                <w:rFonts w:ascii="Arial Black" w:hAnsi="Arial Black"/>
                <w:b/>
                <w:bCs/>
                <w:color w:val="FF0000"/>
                <w:sz w:val="21"/>
                <w:szCs w:val="21"/>
                <w:lang w:val="en-US"/>
              </w:rPr>
              <w:t>NEW</w:t>
            </w:r>
            <w:r w:rsidRPr="00FE2FB6">
              <w:rPr>
                <w:rFonts w:ascii="Arial Black" w:hAnsi="Arial Black"/>
                <w:b/>
                <w:bCs/>
                <w:color w:val="FF0000"/>
                <w:sz w:val="21"/>
                <w:szCs w:val="21"/>
              </w:rPr>
              <w:t xml:space="preserve">! </w:t>
            </w:r>
            <w:r w:rsidR="00BA6CB0" w:rsidRPr="00EC08C5">
              <w:rPr>
                <w:b/>
                <w:bCs/>
                <w:u w:val="single"/>
                <w:lang w:val="en-US"/>
              </w:rPr>
              <w:t>Green</w:t>
            </w:r>
            <w:r w:rsidR="00BA6CB0" w:rsidRPr="00EC08C5">
              <w:rPr>
                <w:b/>
                <w:bCs/>
                <w:u w:val="single"/>
              </w:rPr>
              <w:t xml:space="preserve"> </w:t>
            </w:r>
            <w:r w:rsidR="00BA6CB0" w:rsidRPr="00EC08C5">
              <w:rPr>
                <w:b/>
                <w:bCs/>
                <w:u w:val="single"/>
                <w:lang w:val="en-US"/>
              </w:rPr>
              <w:t>Peel</w:t>
            </w:r>
            <w:r w:rsidR="00BA6CB0" w:rsidRPr="00EC08C5">
              <w:rPr>
                <w:b/>
                <w:bCs/>
                <w:u w:val="single"/>
              </w:rPr>
              <w:t xml:space="preserve"> экологически чистый фитопилинг</w:t>
            </w:r>
            <w:r w:rsidR="00BA6CB0">
              <w:t xml:space="preserve">. Результат многолетних исследований немецких дерматологов. </w:t>
            </w:r>
          </w:p>
          <w:p w:rsidR="00BA6CB0" w:rsidRPr="00EE07D1" w:rsidRDefault="00BA6CB0" w:rsidP="004B049C">
            <w:pPr>
              <w:jc w:val="both"/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</w:pPr>
            <w:r w:rsidRPr="00EC08C5">
              <w:rPr>
                <w:b/>
                <w:i/>
                <w:iCs/>
              </w:rPr>
              <w:t>Мастер Класс Васильева Т.А</w:t>
            </w:r>
            <w:r w:rsidRPr="00EC08C5">
              <w:rPr>
                <w:i/>
                <w:iCs/>
              </w:rPr>
              <w:t>.</w:t>
            </w:r>
            <w:r w:rsidRPr="00313085">
              <w:rPr>
                <w:i/>
              </w:rPr>
              <w:t xml:space="preserve"> </w:t>
            </w:r>
            <w:r w:rsidRPr="00313085">
              <w:rPr>
                <w:b/>
                <w:i/>
              </w:rPr>
              <w:t>(Ведущий специалист УЦ «Бьюти Форум»)</w:t>
            </w:r>
          </w:p>
        </w:tc>
      </w:tr>
    </w:tbl>
    <w:p w:rsidR="003C26EB" w:rsidRPr="004B049C" w:rsidRDefault="00E478E5" w:rsidP="00341A74">
      <w:pPr>
        <w:ind w:right="360"/>
        <w:jc w:val="center"/>
        <w:rPr>
          <w:rFonts w:ascii="Verdana" w:hAnsi="Verdana" w:cs="Arial"/>
          <w:b/>
          <w:color w:val="C00000"/>
          <w:sz w:val="22"/>
          <w:szCs w:val="22"/>
        </w:rPr>
      </w:pPr>
      <w:r w:rsidRPr="004B049C">
        <w:rPr>
          <w:rFonts w:ascii="Verdana" w:hAnsi="Verdana" w:cs="Arial"/>
          <w:b/>
          <w:color w:val="000080"/>
          <w:sz w:val="36"/>
          <w:szCs w:val="36"/>
          <w:u w:val="single"/>
        </w:rPr>
        <w:t>2</w:t>
      </w:r>
      <w:r w:rsidR="00EC08C5">
        <w:rPr>
          <w:rFonts w:ascii="Verdana" w:hAnsi="Verdana" w:cs="Arial"/>
          <w:b/>
          <w:color w:val="000080"/>
          <w:sz w:val="36"/>
          <w:szCs w:val="36"/>
          <w:u w:val="single"/>
        </w:rPr>
        <w:t>2</w:t>
      </w:r>
      <w:r w:rsidRPr="004B049C">
        <w:rPr>
          <w:rFonts w:ascii="Verdana" w:hAnsi="Verdana" w:cs="Arial"/>
          <w:b/>
          <w:color w:val="000080"/>
          <w:sz w:val="36"/>
          <w:szCs w:val="36"/>
          <w:u w:val="single"/>
        </w:rPr>
        <w:t xml:space="preserve"> мая 2013</w:t>
      </w:r>
      <w:r w:rsidR="00341A74" w:rsidRPr="00341A74">
        <w:rPr>
          <w:rFonts w:ascii="Verdana" w:hAnsi="Verdana" w:cs="Arial"/>
          <w:b/>
          <w:color w:val="740000"/>
        </w:rPr>
        <w:t xml:space="preserve"> </w:t>
      </w:r>
      <w:r w:rsidR="00341A74" w:rsidRPr="00AA6001">
        <w:rPr>
          <w:rFonts w:ascii="Verdana" w:hAnsi="Verdana" w:cs="Arial"/>
          <w:b/>
          <w:color w:val="740000"/>
        </w:rPr>
        <w:t xml:space="preserve">Мастер-классы по </w:t>
      </w:r>
      <w:r w:rsidR="00341A74">
        <w:rPr>
          <w:rFonts w:ascii="Verdana" w:hAnsi="Verdana" w:cs="Arial"/>
          <w:b/>
          <w:color w:val="740000"/>
        </w:rPr>
        <w:t xml:space="preserve">разным </w:t>
      </w:r>
      <w:r w:rsidR="00341A74" w:rsidRPr="00AA6001">
        <w:rPr>
          <w:rFonts w:ascii="Verdana" w:hAnsi="Verdana" w:cs="Arial"/>
          <w:b/>
          <w:color w:val="740000"/>
        </w:rPr>
        <w:t>направлени</w:t>
      </w:r>
      <w:r w:rsidR="00341A74">
        <w:rPr>
          <w:rFonts w:ascii="Verdana" w:hAnsi="Verdana" w:cs="Arial"/>
          <w:b/>
          <w:color w:val="740000"/>
        </w:rPr>
        <w:t>ям</w:t>
      </w: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9257"/>
      </w:tblGrid>
      <w:tr w:rsidR="005F4004" w:rsidRPr="001B1745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800" w:type="dxa"/>
          </w:tcPr>
          <w:p w:rsidR="001C2981" w:rsidRPr="00B156DD" w:rsidRDefault="00EC08C5" w:rsidP="009512F8">
            <w:pPr>
              <w:ind w:left="-108"/>
              <w:rPr>
                <w:b/>
                <w:bCs/>
              </w:rPr>
            </w:pPr>
            <w:r w:rsidRPr="00B156DD">
              <w:rPr>
                <w:b/>
                <w:bCs/>
              </w:rPr>
              <w:t>11:00-11:50</w:t>
            </w:r>
          </w:p>
          <w:p w:rsidR="00215D6F" w:rsidRPr="00B156DD" w:rsidRDefault="00215D6F" w:rsidP="009512F8">
            <w:pPr>
              <w:ind w:left="-108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B156DD">
              <w:rPr>
                <w:rFonts w:ascii="Arial" w:hAnsi="Arial"/>
                <w:b/>
                <w:bCs/>
                <w:color w:val="0000CC"/>
              </w:rPr>
              <w:t>ИНЬЕКЦИИ</w:t>
            </w:r>
          </w:p>
        </w:tc>
        <w:tc>
          <w:tcPr>
            <w:tcW w:w="9257" w:type="dxa"/>
          </w:tcPr>
          <w:p w:rsidR="00341A74" w:rsidRDefault="00FE2FB6" w:rsidP="004B049C">
            <w:pPr>
              <w:pBdr>
                <w:top w:val="single" w:sz="4" w:space="1" w:color="auto"/>
              </w:pBdr>
              <w:jc w:val="both"/>
            </w:pPr>
            <w:r w:rsidRPr="00FE2FB6">
              <w:rPr>
                <w:rFonts w:ascii="Arial Black" w:hAnsi="Arial Black"/>
                <w:b/>
                <w:bCs/>
                <w:color w:val="FF0000"/>
                <w:sz w:val="21"/>
                <w:szCs w:val="21"/>
                <w:lang w:val="en-US"/>
              </w:rPr>
              <w:t>NEW</w:t>
            </w:r>
            <w:r w:rsidRPr="00FE2FB6">
              <w:rPr>
                <w:rFonts w:ascii="Arial Black" w:hAnsi="Arial Black"/>
                <w:b/>
                <w:bCs/>
                <w:color w:val="FF0000"/>
                <w:sz w:val="21"/>
                <w:szCs w:val="21"/>
              </w:rPr>
              <w:t>!</w:t>
            </w:r>
            <w:r w:rsidRPr="00341A74">
              <w:rPr>
                <w:b/>
                <w:bCs/>
                <w:u w:val="single"/>
              </w:rPr>
              <w:t xml:space="preserve">  </w:t>
            </w:r>
            <w:r w:rsidR="00215D6F" w:rsidRPr="00215D6F">
              <w:rPr>
                <w:b/>
                <w:bCs/>
                <w:u w:val="single"/>
              </w:rPr>
              <w:t xml:space="preserve">Витосомальный комплекс. </w:t>
            </w:r>
            <w:r w:rsidR="00215D6F">
              <w:t xml:space="preserve"> Инъекционная детоксикация органихзма.</w:t>
            </w:r>
            <w:r w:rsidR="00215D6F" w:rsidRPr="00581516">
              <w:t xml:space="preserve"> </w:t>
            </w:r>
            <w:r w:rsidR="00215D6F">
              <w:t xml:space="preserve">Новые горизонты в работе косметологов. </w:t>
            </w:r>
            <w:r w:rsidR="00215D6F" w:rsidRPr="00581516">
              <w:t>Омолодились и полечились</w:t>
            </w:r>
            <w:r w:rsidR="00215D6F">
              <w:t xml:space="preserve">!  </w:t>
            </w:r>
            <w:r w:rsidR="00215D6F" w:rsidRPr="00581516">
              <w:t xml:space="preserve"> </w:t>
            </w:r>
          </w:p>
          <w:p w:rsidR="001C2981" w:rsidRPr="00341A74" w:rsidRDefault="00215D6F" w:rsidP="004B049C">
            <w:pPr>
              <w:pBdr>
                <w:top w:val="single" w:sz="4" w:space="1" w:color="auto"/>
              </w:pBdr>
              <w:jc w:val="both"/>
              <w:rPr>
                <w:rFonts w:ascii="Verdana" w:hAnsi="Verdana" w:cs="Arial"/>
                <w:b/>
                <w:i/>
                <w:iCs/>
                <w:sz w:val="20"/>
                <w:szCs w:val="20"/>
              </w:rPr>
            </w:pPr>
            <w:r w:rsidRPr="00341A74">
              <w:rPr>
                <w:b/>
                <w:i/>
                <w:iCs/>
              </w:rPr>
              <w:t>Довыденко Н.А. (Ведущий специалист УЦ «Бьюти Форум»)</w:t>
            </w:r>
          </w:p>
        </w:tc>
      </w:tr>
      <w:tr w:rsidR="00036395" w:rsidRPr="001B1745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800" w:type="dxa"/>
          </w:tcPr>
          <w:p w:rsidR="001C2981" w:rsidRPr="00B156DD" w:rsidRDefault="00EC08C5" w:rsidP="00EC08C5">
            <w:pPr>
              <w:tabs>
                <w:tab w:val="center" w:pos="738"/>
              </w:tabs>
              <w:ind w:left="-108"/>
              <w:rPr>
                <w:b/>
                <w:bCs/>
              </w:rPr>
            </w:pPr>
            <w:r w:rsidRPr="00B156DD">
              <w:rPr>
                <w:b/>
                <w:bCs/>
              </w:rPr>
              <w:t>12:00-12:50</w:t>
            </w:r>
          </w:p>
          <w:p w:rsidR="00215D6F" w:rsidRPr="004B049C" w:rsidRDefault="00B156DD" w:rsidP="00EC08C5">
            <w:pPr>
              <w:tabs>
                <w:tab w:val="center" w:pos="738"/>
              </w:tabs>
              <w:ind w:left="-108"/>
              <w:rPr>
                <w:rFonts w:ascii="Verdana" w:hAnsi="Verdana" w:cs="Arial"/>
                <w:b/>
                <w:sz w:val="20"/>
                <w:szCs w:val="20"/>
              </w:rPr>
            </w:pPr>
            <w:r w:rsidRPr="00B156DD">
              <w:rPr>
                <w:rFonts w:ascii="Arial" w:hAnsi="Arial"/>
                <w:b/>
                <w:bCs/>
                <w:color w:val="0000CC"/>
              </w:rPr>
              <w:t>ИНЬЕКЦИИ</w:t>
            </w:r>
          </w:p>
        </w:tc>
        <w:tc>
          <w:tcPr>
            <w:tcW w:w="9257" w:type="dxa"/>
          </w:tcPr>
          <w:p w:rsidR="00036395" w:rsidRPr="004B049C" w:rsidRDefault="00FE2FB6" w:rsidP="004B049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E2FB6">
              <w:rPr>
                <w:rFonts w:ascii="Arial Black" w:hAnsi="Arial Black"/>
                <w:b/>
                <w:bCs/>
                <w:color w:val="FF0000"/>
                <w:sz w:val="21"/>
                <w:szCs w:val="21"/>
                <w:lang w:val="en-US"/>
              </w:rPr>
              <w:t>NEW</w:t>
            </w:r>
            <w:r w:rsidRPr="00FE2FB6">
              <w:rPr>
                <w:rFonts w:ascii="Arial Black" w:hAnsi="Arial Black"/>
                <w:b/>
                <w:bCs/>
                <w:color w:val="FF0000"/>
                <w:sz w:val="21"/>
                <w:szCs w:val="21"/>
              </w:rPr>
              <w:t>!</w:t>
            </w:r>
            <w:r w:rsidRPr="00341A74">
              <w:rPr>
                <w:b/>
                <w:bCs/>
                <w:u w:val="single"/>
              </w:rPr>
              <w:t xml:space="preserve">  </w:t>
            </w:r>
            <w:r w:rsidR="00215D6F" w:rsidRPr="00215D6F">
              <w:rPr>
                <w:b/>
                <w:bCs/>
              </w:rPr>
              <w:t>Инъекционный Хондропротектор</w:t>
            </w:r>
            <w:r w:rsidR="00215D6F">
              <w:t xml:space="preserve"> Новые горизонты в работе косметологов. </w:t>
            </w:r>
            <w:r w:rsidRPr="00FE2FB6">
              <w:t>/</w:t>
            </w:r>
            <w:r w:rsidR="00215D6F" w:rsidRPr="00215D6F">
              <w:rPr>
                <w:b/>
                <w:i/>
                <w:iCs/>
              </w:rPr>
              <w:t>Довыденко Н.А.</w:t>
            </w:r>
            <w:r w:rsidR="00215D6F" w:rsidRPr="00215D6F">
              <w:rPr>
                <w:i/>
                <w:iCs/>
              </w:rPr>
              <w:t xml:space="preserve"> </w:t>
            </w:r>
            <w:r w:rsidR="00215D6F" w:rsidRPr="00215D6F">
              <w:rPr>
                <w:b/>
                <w:bCs/>
                <w:i/>
                <w:iCs/>
              </w:rPr>
              <w:t>(Ведущий специалист УЦ «Бьюти Форум»)</w:t>
            </w:r>
          </w:p>
        </w:tc>
      </w:tr>
      <w:tr w:rsidR="005F4004" w:rsidRPr="001B1745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800" w:type="dxa"/>
          </w:tcPr>
          <w:p w:rsidR="00215D6F" w:rsidRPr="00341A74" w:rsidRDefault="00EC08C5" w:rsidP="00C55BC4">
            <w:pPr>
              <w:ind w:left="-108"/>
              <w:rPr>
                <w:b/>
                <w:bCs/>
              </w:rPr>
            </w:pPr>
            <w:r w:rsidRPr="00341A74">
              <w:rPr>
                <w:b/>
                <w:bCs/>
              </w:rPr>
              <w:t>13:00-13:50</w:t>
            </w:r>
          </w:p>
          <w:p w:rsidR="00C55BC4" w:rsidRPr="004B049C" w:rsidRDefault="008674E0" w:rsidP="00C55BC4">
            <w:pPr>
              <w:ind w:left="-108"/>
              <w:rPr>
                <w:rFonts w:ascii="Verdana" w:hAnsi="Verdana" w:cs="Arial"/>
                <w:b/>
                <w:sz w:val="20"/>
                <w:szCs w:val="20"/>
              </w:rPr>
            </w:pPr>
            <w:r w:rsidRPr="00B156DD">
              <w:rPr>
                <w:rFonts w:ascii="Arial" w:hAnsi="Arial"/>
                <w:b/>
                <w:bCs/>
                <w:color w:val="0000CC"/>
              </w:rPr>
              <w:t>ИНЬЕКЦИИ</w:t>
            </w:r>
          </w:p>
        </w:tc>
        <w:tc>
          <w:tcPr>
            <w:tcW w:w="9257" w:type="dxa"/>
          </w:tcPr>
          <w:p w:rsidR="00215D6F" w:rsidRDefault="00341A74" w:rsidP="004B049C">
            <w:pPr>
              <w:jc w:val="both"/>
            </w:pPr>
            <w:r w:rsidRPr="00FE2FB6">
              <w:rPr>
                <w:rFonts w:ascii="Arial Black" w:hAnsi="Arial Black"/>
                <w:b/>
                <w:bCs/>
                <w:color w:val="FF0000"/>
                <w:sz w:val="21"/>
                <w:szCs w:val="21"/>
                <w:lang w:val="en-US"/>
              </w:rPr>
              <w:t>NEW</w:t>
            </w:r>
            <w:r w:rsidRPr="00FE2FB6">
              <w:rPr>
                <w:rFonts w:ascii="Arial Black" w:hAnsi="Arial Black"/>
                <w:b/>
                <w:bCs/>
                <w:color w:val="FF0000"/>
                <w:sz w:val="21"/>
                <w:szCs w:val="21"/>
              </w:rPr>
              <w:t>!</w:t>
            </w:r>
            <w:r w:rsidRPr="00341A74">
              <w:rPr>
                <w:b/>
                <w:bCs/>
                <w:u w:val="single"/>
              </w:rPr>
              <w:t xml:space="preserve">  Всесильная плацента - ЛАЕННЕК,  мезотераия КУРАСЕН, плацентарная косметика</w:t>
            </w:r>
            <w:r>
              <w:t xml:space="preserve"> –</w:t>
            </w:r>
            <w:r w:rsidR="00215D6F" w:rsidRPr="00BA0ED8">
              <w:t xml:space="preserve"> </w:t>
            </w:r>
            <w:r>
              <w:t xml:space="preserve">  </w:t>
            </w:r>
            <w:r w:rsidR="00215D6F" w:rsidRPr="00BA0ED8">
              <w:t xml:space="preserve">Мастер-класс по применению </w:t>
            </w:r>
            <w:r>
              <w:t>ЛАЕННЕК, КУРАСЕН</w:t>
            </w:r>
            <w:r w:rsidRPr="00BA0ED8">
              <w:t xml:space="preserve"> </w:t>
            </w:r>
          </w:p>
          <w:p w:rsidR="00C55BC4" w:rsidRPr="004B049C" w:rsidRDefault="00215D6F" w:rsidP="004B049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5D6F">
              <w:rPr>
                <w:b/>
                <w:i/>
                <w:iCs/>
              </w:rPr>
              <w:t>Довыденко Н.А.</w:t>
            </w:r>
            <w:r w:rsidRPr="00BA0ED8">
              <w:t xml:space="preserve"> </w:t>
            </w:r>
            <w:r w:rsidRPr="00BA0ED8">
              <w:rPr>
                <w:b/>
                <w:i/>
              </w:rPr>
              <w:t>(Ведущий специалист УЦ «Бьюти Форум»)</w:t>
            </w:r>
          </w:p>
        </w:tc>
      </w:tr>
      <w:tr w:rsidR="00036395" w:rsidRPr="001B1745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800" w:type="dxa"/>
          </w:tcPr>
          <w:p w:rsidR="00215D6F" w:rsidRPr="00341A74" w:rsidRDefault="00EC08C5" w:rsidP="00C55BC4">
            <w:pPr>
              <w:ind w:left="-108"/>
              <w:rPr>
                <w:b/>
                <w:bCs/>
              </w:rPr>
            </w:pPr>
            <w:r w:rsidRPr="00341A74">
              <w:rPr>
                <w:b/>
                <w:bCs/>
              </w:rPr>
              <w:t>14:00-14:50</w:t>
            </w:r>
          </w:p>
          <w:p w:rsidR="00C55BC4" w:rsidRPr="004B049C" w:rsidRDefault="00215D6F" w:rsidP="00C55BC4">
            <w:pPr>
              <w:ind w:left="-108"/>
              <w:rPr>
                <w:rFonts w:ascii="Verdana" w:hAnsi="Verdana" w:cs="Arial"/>
                <w:b/>
                <w:sz w:val="20"/>
                <w:szCs w:val="20"/>
              </w:rPr>
            </w:pPr>
            <w:r w:rsidRPr="00EC08C5">
              <w:rPr>
                <w:rFonts w:ascii="Arial" w:hAnsi="Arial"/>
                <w:b/>
                <w:bCs/>
                <w:color w:val="800000"/>
              </w:rPr>
              <w:t>АППАРАТЫ</w:t>
            </w:r>
          </w:p>
        </w:tc>
        <w:tc>
          <w:tcPr>
            <w:tcW w:w="9257" w:type="dxa"/>
          </w:tcPr>
          <w:p w:rsidR="00215D6F" w:rsidRDefault="00215D6F" w:rsidP="00215D6F">
            <w:pPr>
              <w:jc w:val="both"/>
              <w:rPr>
                <w:b/>
              </w:rPr>
            </w:pPr>
            <w:r w:rsidRPr="00215D6F">
              <w:rPr>
                <w:b/>
                <w:bCs/>
                <w:u w:val="single"/>
              </w:rPr>
              <w:t>Фракционное СО2 омоложение</w:t>
            </w:r>
            <w:r w:rsidRPr="00D04788">
              <w:t>. Место прибора в салонной практике</w:t>
            </w:r>
            <w:r w:rsidRPr="00BA0ED8">
              <w:rPr>
                <w:b/>
              </w:rPr>
              <w:t xml:space="preserve"> </w:t>
            </w:r>
          </w:p>
          <w:p w:rsidR="00036395" w:rsidRPr="004B049C" w:rsidRDefault="00215D6F" w:rsidP="004B049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5D6F">
              <w:rPr>
                <w:b/>
                <w:i/>
                <w:iCs/>
              </w:rPr>
              <w:t>Мастер Класс. Довыденко Н.А.</w:t>
            </w:r>
            <w:r w:rsidRPr="00BA0ED8">
              <w:t xml:space="preserve"> </w:t>
            </w:r>
            <w:r w:rsidRPr="00215D6F">
              <w:rPr>
                <w:b/>
                <w:bCs/>
                <w:i/>
                <w:iCs/>
              </w:rPr>
              <w:t>(Ведущий специалист УЦ «Бьюти Форум»)</w:t>
            </w:r>
          </w:p>
        </w:tc>
      </w:tr>
      <w:tr w:rsidR="00036395" w:rsidRPr="002831DA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800" w:type="dxa"/>
          </w:tcPr>
          <w:p w:rsidR="00215D6F" w:rsidRPr="00341A74" w:rsidRDefault="00EC08C5" w:rsidP="009512F8">
            <w:pPr>
              <w:ind w:left="-108"/>
              <w:rPr>
                <w:b/>
                <w:bCs/>
              </w:rPr>
            </w:pPr>
            <w:r w:rsidRPr="00341A74">
              <w:rPr>
                <w:b/>
                <w:bCs/>
              </w:rPr>
              <w:t>15:00-16:50</w:t>
            </w:r>
          </w:p>
          <w:p w:rsidR="00113490" w:rsidRPr="004B049C" w:rsidRDefault="00215D6F" w:rsidP="009512F8">
            <w:pPr>
              <w:ind w:left="-108"/>
              <w:rPr>
                <w:rFonts w:ascii="Verdana" w:hAnsi="Verdana" w:cs="Arial"/>
                <w:b/>
                <w:sz w:val="20"/>
                <w:szCs w:val="20"/>
              </w:rPr>
            </w:pPr>
            <w:r w:rsidRPr="00EC08C5">
              <w:rPr>
                <w:rFonts w:ascii="Arial" w:hAnsi="Arial"/>
                <w:b/>
                <w:bCs/>
                <w:color w:val="800000"/>
              </w:rPr>
              <w:t>АППАРАТЫ</w:t>
            </w:r>
          </w:p>
        </w:tc>
        <w:tc>
          <w:tcPr>
            <w:tcW w:w="9257" w:type="dxa"/>
          </w:tcPr>
          <w:p w:rsidR="00C55BC4" w:rsidRPr="004B049C" w:rsidRDefault="00FE2FB6" w:rsidP="004B049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E2FB6">
              <w:rPr>
                <w:rFonts w:ascii="Arial Black" w:hAnsi="Arial Black"/>
                <w:b/>
                <w:bCs/>
                <w:color w:val="FF0000"/>
                <w:sz w:val="21"/>
                <w:szCs w:val="21"/>
                <w:lang w:val="en-US"/>
              </w:rPr>
              <w:t>NEW</w:t>
            </w:r>
            <w:r w:rsidRPr="00FE2FB6">
              <w:rPr>
                <w:rFonts w:ascii="Arial Black" w:hAnsi="Arial Black"/>
                <w:b/>
                <w:bCs/>
                <w:color w:val="FF0000"/>
                <w:sz w:val="21"/>
                <w:szCs w:val="21"/>
              </w:rPr>
              <w:t xml:space="preserve">! </w:t>
            </w:r>
            <w:r w:rsidR="00215D6F" w:rsidRPr="00215D6F">
              <w:rPr>
                <w:b/>
                <w:bCs/>
                <w:u w:val="single"/>
              </w:rPr>
              <w:t>Лазерная эпиляция</w:t>
            </w:r>
            <w:r w:rsidRPr="00FE2FB6">
              <w:rPr>
                <w:b/>
                <w:bCs/>
                <w:u w:val="single"/>
              </w:rPr>
              <w:t xml:space="preserve"> -</w:t>
            </w:r>
            <w:r w:rsidR="00215D6F" w:rsidRPr="00D04788">
              <w:t xml:space="preserve"> преимущества секреты безопасного и эффективного применения.</w:t>
            </w:r>
            <w:r w:rsidR="00215D6F">
              <w:t xml:space="preserve"> </w:t>
            </w:r>
            <w:r w:rsidR="00341A74">
              <w:t xml:space="preserve"> </w:t>
            </w:r>
            <w:r w:rsidR="00215D6F" w:rsidRPr="00215D6F">
              <w:rPr>
                <w:b/>
                <w:i/>
                <w:iCs/>
              </w:rPr>
              <w:t>Мастер Класс. Санников А.В</w:t>
            </w:r>
            <w:r w:rsidR="00215D6F" w:rsidRPr="00BA0ED8">
              <w:rPr>
                <w:b/>
              </w:rPr>
              <w:t>.</w:t>
            </w:r>
            <w:r w:rsidR="00215D6F" w:rsidRPr="00BA0ED8">
              <w:t xml:space="preserve"> </w:t>
            </w:r>
            <w:r w:rsidR="00215D6F" w:rsidRPr="00215D6F">
              <w:rPr>
                <w:b/>
                <w:bCs/>
                <w:i/>
                <w:iCs/>
              </w:rPr>
              <w:t>(Ведущий специалист «Бьюти Форум»)</w:t>
            </w:r>
          </w:p>
        </w:tc>
      </w:tr>
    </w:tbl>
    <w:p w:rsidR="00476708" w:rsidRPr="004B049C" w:rsidRDefault="00476708" w:rsidP="00C55BC4">
      <w:pPr>
        <w:ind w:right="360"/>
        <w:rPr>
          <w:rFonts w:ascii="Verdana" w:hAnsi="Verdana" w:cs="Arial"/>
          <w:b/>
          <w:color w:val="000080"/>
          <w:sz w:val="4"/>
          <w:szCs w:val="4"/>
        </w:rPr>
      </w:pPr>
    </w:p>
    <w:p w:rsidR="00341A74" w:rsidRPr="004B049C" w:rsidRDefault="00341A74" w:rsidP="00341A74">
      <w:pPr>
        <w:ind w:right="360"/>
        <w:jc w:val="center"/>
        <w:rPr>
          <w:rFonts w:ascii="Verdana" w:hAnsi="Verdana" w:cs="Arial"/>
          <w:b/>
          <w:color w:val="C00000"/>
          <w:sz w:val="22"/>
          <w:szCs w:val="22"/>
        </w:rPr>
      </w:pPr>
      <w:r w:rsidRPr="004B049C">
        <w:rPr>
          <w:rFonts w:ascii="Verdana" w:hAnsi="Verdana" w:cs="Arial"/>
          <w:b/>
          <w:color w:val="000080"/>
          <w:sz w:val="36"/>
          <w:szCs w:val="36"/>
          <w:u w:val="single"/>
        </w:rPr>
        <w:t>2</w:t>
      </w:r>
      <w:r>
        <w:rPr>
          <w:rFonts w:ascii="Verdana" w:hAnsi="Verdana" w:cs="Arial"/>
          <w:b/>
          <w:color w:val="000080"/>
          <w:sz w:val="36"/>
          <w:szCs w:val="36"/>
          <w:u w:val="single"/>
        </w:rPr>
        <w:t>2</w:t>
      </w:r>
      <w:r w:rsidRPr="004B049C">
        <w:rPr>
          <w:rFonts w:ascii="Verdana" w:hAnsi="Verdana" w:cs="Arial"/>
          <w:b/>
          <w:color w:val="000080"/>
          <w:sz w:val="36"/>
          <w:szCs w:val="36"/>
          <w:u w:val="single"/>
        </w:rPr>
        <w:t xml:space="preserve"> мая 2013</w:t>
      </w:r>
      <w:r w:rsidRPr="00341A74">
        <w:rPr>
          <w:rFonts w:ascii="Verdana" w:hAnsi="Verdana" w:cs="Arial"/>
          <w:b/>
          <w:color w:val="740000"/>
        </w:rPr>
        <w:t xml:space="preserve"> </w:t>
      </w:r>
      <w:r w:rsidRPr="00AA6001">
        <w:rPr>
          <w:rFonts w:ascii="Verdana" w:hAnsi="Verdana" w:cs="Arial"/>
          <w:b/>
          <w:color w:val="740000"/>
        </w:rPr>
        <w:t xml:space="preserve">Мастер-классы по </w:t>
      </w:r>
      <w:r>
        <w:rPr>
          <w:rFonts w:ascii="Verdana" w:hAnsi="Verdana" w:cs="Arial"/>
          <w:b/>
          <w:color w:val="740000"/>
        </w:rPr>
        <w:t xml:space="preserve">разным </w:t>
      </w:r>
      <w:r w:rsidRPr="00AA6001">
        <w:rPr>
          <w:rFonts w:ascii="Verdana" w:hAnsi="Verdana" w:cs="Arial"/>
          <w:b/>
          <w:color w:val="740000"/>
        </w:rPr>
        <w:t>направлени</w:t>
      </w:r>
      <w:r>
        <w:rPr>
          <w:rFonts w:ascii="Verdana" w:hAnsi="Verdana" w:cs="Arial"/>
          <w:b/>
          <w:color w:val="740000"/>
        </w:rPr>
        <w:t>ям</w:t>
      </w: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9257"/>
      </w:tblGrid>
      <w:tr w:rsidR="00A0742F" w:rsidRPr="00EE07D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800" w:type="dxa"/>
          </w:tcPr>
          <w:p w:rsidR="00A0742F" w:rsidRDefault="00215D6F" w:rsidP="00A0742F">
            <w:pPr>
              <w:ind w:left="-108"/>
              <w:rPr>
                <w:b/>
                <w:bCs/>
              </w:rPr>
            </w:pPr>
            <w:r w:rsidRPr="00B156DD">
              <w:rPr>
                <w:b/>
                <w:bCs/>
              </w:rPr>
              <w:t>11:00-11:50</w:t>
            </w:r>
          </w:p>
          <w:p w:rsidR="00B156DD" w:rsidRPr="00B156DD" w:rsidRDefault="00B156DD" w:rsidP="00A0742F">
            <w:pPr>
              <w:ind w:left="-108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C08C5">
              <w:rPr>
                <w:rFonts w:ascii="Arial" w:hAnsi="Arial"/>
                <w:b/>
                <w:bCs/>
                <w:color w:val="800000"/>
              </w:rPr>
              <w:t>АППАРАТЫ</w:t>
            </w:r>
          </w:p>
        </w:tc>
        <w:tc>
          <w:tcPr>
            <w:tcW w:w="9257" w:type="dxa"/>
          </w:tcPr>
          <w:p w:rsidR="00B156DD" w:rsidRDefault="00FE2FB6" w:rsidP="004B049C">
            <w:pPr>
              <w:autoSpaceDE w:val="0"/>
              <w:autoSpaceDN w:val="0"/>
            </w:pPr>
            <w:r>
              <w:rPr>
                <w:b/>
                <w:bCs/>
                <w:u w:val="single"/>
              </w:rPr>
              <w:t>Фрак</w:t>
            </w:r>
            <w:r w:rsidR="00761406" w:rsidRPr="00B156DD">
              <w:rPr>
                <w:b/>
                <w:bCs/>
                <w:u w:val="single"/>
              </w:rPr>
              <w:t>ционная Мезотерапи</w:t>
            </w:r>
            <w:r w:rsidR="00761406" w:rsidRPr="00B156DD">
              <w:rPr>
                <w:b/>
                <w:bCs/>
              </w:rPr>
              <w:t>я.</w:t>
            </w:r>
            <w:r w:rsidR="00761406" w:rsidRPr="00BA0ED8">
              <w:t xml:space="preserve"> Мастер-класс по применению самого доступного фракционного метода на рынке. </w:t>
            </w:r>
          </w:p>
          <w:p w:rsidR="00A0742F" w:rsidRPr="00B156DD" w:rsidRDefault="00761406" w:rsidP="004B049C">
            <w:pPr>
              <w:autoSpaceDE w:val="0"/>
              <w:autoSpaceDN w:val="0"/>
              <w:rPr>
                <w:rFonts w:ascii="Verdana" w:hAnsi="Verdana" w:cs="Arial"/>
                <w:b/>
                <w:i/>
                <w:iCs/>
                <w:color w:val="000080"/>
                <w:sz w:val="22"/>
                <w:szCs w:val="22"/>
              </w:rPr>
            </w:pPr>
            <w:r w:rsidRPr="00B156DD">
              <w:rPr>
                <w:b/>
                <w:i/>
                <w:iCs/>
              </w:rPr>
              <w:t>Ермакович Н.В. (Ведущий специалист УЦ «Бьюти Форум»)</w:t>
            </w:r>
          </w:p>
        </w:tc>
      </w:tr>
      <w:tr w:rsidR="00A0742F" w:rsidRPr="00EE07D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800" w:type="dxa"/>
          </w:tcPr>
          <w:p w:rsidR="00B156DD" w:rsidRDefault="00215D6F" w:rsidP="00A0742F">
            <w:pPr>
              <w:ind w:left="-108"/>
              <w:rPr>
                <w:b/>
                <w:bCs/>
              </w:rPr>
            </w:pPr>
            <w:r w:rsidRPr="00B156DD">
              <w:rPr>
                <w:b/>
                <w:bCs/>
              </w:rPr>
              <w:t>12:00-12:50</w:t>
            </w:r>
          </w:p>
          <w:p w:rsidR="00A0742F" w:rsidRPr="00B156DD" w:rsidRDefault="00215D6F" w:rsidP="00A0742F">
            <w:pPr>
              <w:ind w:left="-108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156DD">
              <w:rPr>
                <w:b/>
                <w:bCs/>
              </w:rPr>
              <w:t xml:space="preserve"> </w:t>
            </w:r>
            <w:r w:rsidR="00B156DD" w:rsidRPr="00EC08C5">
              <w:rPr>
                <w:rFonts w:ascii="Arial" w:hAnsi="Arial"/>
                <w:b/>
                <w:bCs/>
                <w:color w:val="800000"/>
              </w:rPr>
              <w:t>АППАРАТЫ</w:t>
            </w:r>
          </w:p>
        </w:tc>
        <w:tc>
          <w:tcPr>
            <w:tcW w:w="9257" w:type="dxa"/>
          </w:tcPr>
          <w:p w:rsidR="00B156DD" w:rsidRDefault="00761406" w:rsidP="00761406">
            <w:pPr>
              <w:jc w:val="both"/>
            </w:pPr>
            <w:r w:rsidRPr="00B156DD">
              <w:rPr>
                <w:b/>
                <w:bCs/>
                <w:u w:val="single"/>
              </w:rPr>
              <w:t xml:space="preserve">Nd:Yag </w:t>
            </w:r>
            <w:r w:rsidRPr="00B156DD">
              <w:rPr>
                <w:b/>
                <w:bCs/>
                <w:u w:val="single"/>
                <w:lang w:val="en-US"/>
              </w:rPr>
              <w:t>Laser</w:t>
            </w:r>
            <w:r w:rsidRPr="00B156DD">
              <w:rPr>
                <w:b/>
                <w:bCs/>
                <w:u w:val="single"/>
              </w:rPr>
              <w:t xml:space="preserve"> и его возможности</w:t>
            </w:r>
            <w:r w:rsidRPr="00B156DD">
              <w:rPr>
                <w:b/>
                <w:bCs/>
              </w:rPr>
              <w:t>.</w:t>
            </w:r>
            <w:r>
              <w:t xml:space="preserve"> </w:t>
            </w:r>
            <w:r w:rsidRPr="00B156DD">
              <w:rPr>
                <w:u w:val="single"/>
              </w:rPr>
              <w:t>Удаление татуировок, Перманентного макияжа и пигментации</w:t>
            </w:r>
            <w:r>
              <w:t>.</w:t>
            </w:r>
            <w:r w:rsidRPr="00D04788">
              <w:t xml:space="preserve"> </w:t>
            </w:r>
            <w:r>
              <w:t>М</w:t>
            </w:r>
            <w:r w:rsidRPr="00D04788">
              <w:t>астер класс.</w:t>
            </w:r>
            <w:r>
              <w:t xml:space="preserve"> </w:t>
            </w:r>
          </w:p>
          <w:p w:rsidR="00A0742F" w:rsidRPr="004B049C" w:rsidRDefault="00761406" w:rsidP="00C4174F">
            <w:pPr>
              <w:rPr>
                <w:rFonts w:ascii="Verdana" w:hAnsi="Verdana"/>
                <w:sz w:val="20"/>
                <w:szCs w:val="20"/>
              </w:rPr>
            </w:pPr>
            <w:r w:rsidRPr="00B156DD">
              <w:rPr>
                <w:b/>
                <w:i/>
                <w:iCs/>
              </w:rPr>
              <w:t>Ермакович Н.В. (Ведущий специалист УЦ «Бьюти Форум»)</w:t>
            </w:r>
          </w:p>
        </w:tc>
      </w:tr>
      <w:tr w:rsidR="00A0742F" w:rsidRPr="00EE07D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800" w:type="dxa"/>
          </w:tcPr>
          <w:p w:rsidR="00EF29A2" w:rsidRDefault="00215D6F" w:rsidP="004B049C">
            <w:pPr>
              <w:rPr>
                <w:b/>
                <w:bCs/>
              </w:rPr>
            </w:pPr>
            <w:r w:rsidRPr="00B156DD">
              <w:rPr>
                <w:b/>
                <w:bCs/>
              </w:rPr>
              <w:t>13:00-13:50</w:t>
            </w:r>
          </w:p>
          <w:p w:rsidR="00EE07D1" w:rsidRPr="004B049C" w:rsidRDefault="00B156DD" w:rsidP="00EE07D1">
            <w:pPr>
              <w:ind w:left="-108"/>
              <w:rPr>
                <w:rFonts w:ascii="Verdana" w:hAnsi="Verdana" w:cs="Arial"/>
                <w:b/>
                <w:sz w:val="20"/>
                <w:szCs w:val="20"/>
              </w:rPr>
            </w:pPr>
            <w:r w:rsidRPr="00B156DD">
              <w:rPr>
                <w:rFonts w:ascii="Arial" w:hAnsi="Arial"/>
                <w:b/>
                <w:bCs/>
                <w:color w:val="0000CC"/>
              </w:rPr>
              <w:t>ИНЪЕКЦИИ</w:t>
            </w:r>
          </w:p>
        </w:tc>
        <w:tc>
          <w:tcPr>
            <w:tcW w:w="9257" w:type="dxa"/>
          </w:tcPr>
          <w:p w:rsidR="00B156DD" w:rsidRDefault="00B156DD" w:rsidP="009E6306">
            <w:r w:rsidRPr="00B156DD">
              <w:rPr>
                <w:b/>
                <w:bCs/>
                <w:u w:val="single"/>
                <w:lang w:val="en-US"/>
              </w:rPr>
              <w:t>Ellanse</w:t>
            </w:r>
            <w:r>
              <w:t xml:space="preserve"> - уникальный филлер, волюмайзер, армировщик. Эффект на 1-2-3-4 года</w:t>
            </w:r>
          </w:p>
          <w:p w:rsidR="00A0742F" w:rsidRPr="00B156DD" w:rsidRDefault="00215D6F" w:rsidP="009E6306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B156DD">
              <w:rPr>
                <w:b/>
                <w:bCs/>
                <w:i/>
                <w:iCs/>
              </w:rPr>
              <w:t>Мастер Класс Ермакович Н.В. (Ведущий специалист УЦ «Бьюти Форум»</w:t>
            </w:r>
          </w:p>
        </w:tc>
      </w:tr>
      <w:tr w:rsidR="00A0742F" w:rsidRPr="00EE07D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800" w:type="dxa"/>
          </w:tcPr>
          <w:p w:rsidR="00EE07D1" w:rsidRDefault="00215D6F" w:rsidP="00EE07D1">
            <w:pPr>
              <w:ind w:left="-108"/>
              <w:rPr>
                <w:b/>
                <w:bCs/>
              </w:rPr>
            </w:pPr>
            <w:r w:rsidRPr="00B156DD">
              <w:rPr>
                <w:b/>
                <w:bCs/>
              </w:rPr>
              <w:t xml:space="preserve">14:00-15:50 </w:t>
            </w:r>
          </w:p>
          <w:p w:rsidR="00B156DD" w:rsidRPr="00B156DD" w:rsidRDefault="00B156DD" w:rsidP="00EE07D1">
            <w:pPr>
              <w:ind w:left="-108"/>
              <w:rPr>
                <w:rFonts w:ascii="Arial" w:hAnsi="Arial" w:cs="Arial"/>
                <w:b/>
                <w:bCs/>
                <w:color w:val="0000CC"/>
                <w:sz w:val="20"/>
                <w:szCs w:val="20"/>
              </w:rPr>
            </w:pPr>
            <w:r w:rsidRPr="00B156DD">
              <w:rPr>
                <w:rFonts w:ascii="Arial" w:hAnsi="Arial"/>
                <w:b/>
                <w:bCs/>
                <w:color w:val="0000CC"/>
              </w:rPr>
              <w:t>ПИЛИНГИ</w:t>
            </w:r>
          </w:p>
        </w:tc>
        <w:tc>
          <w:tcPr>
            <w:tcW w:w="9257" w:type="dxa"/>
          </w:tcPr>
          <w:p w:rsidR="00B156DD" w:rsidRDefault="00215D6F" w:rsidP="00215D6F">
            <w:pPr>
              <w:jc w:val="both"/>
            </w:pPr>
            <w:r w:rsidRPr="00B156DD">
              <w:rPr>
                <w:b/>
                <w:bCs/>
                <w:u w:val="single"/>
              </w:rPr>
              <w:t>Летние Пилинги</w:t>
            </w:r>
            <w:r>
              <w:t xml:space="preserve"> </w:t>
            </w:r>
            <w:r w:rsidR="00B156DD">
              <w:t xml:space="preserve">– не взирая на солнце и как раз к летнему отпуску!  </w:t>
            </w:r>
          </w:p>
          <w:p w:rsidR="00A0742F" w:rsidRPr="004B049C" w:rsidRDefault="00215D6F" w:rsidP="009E6306">
            <w:pPr>
              <w:rPr>
                <w:rFonts w:ascii="Verdana" w:hAnsi="Verdana"/>
                <w:sz w:val="20"/>
                <w:szCs w:val="20"/>
              </w:rPr>
            </w:pPr>
            <w:r w:rsidRPr="00B156DD">
              <w:rPr>
                <w:b/>
                <w:bCs/>
                <w:i/>
                <w:iCs/>
              </w:rPr>
              <w:t>Сол</w:t>
            </w:r>
            <w:r w:rsidR="00B156DD" w:rsidRPr="00B156DD">
              <w:rPr>
                <w:b/>
                <w:bCs/>
                <w:i/>
                <w:iCs/>
              </w:rPr>
              <w:t>о</w:t>
            </w:r>
            <w:r w:rsidRPr="00B156DD">
              <w:rPr>
                <w:b/>
                <w:bCs/>
                <w:i/>
                <w:iCs/>
              </w:rPr>
              <w:t>довникова Е.А. (Ведущий специалист УЦ «Бьюти Форум»)</w:t>
            </w:r>
          </w:p>
        </w:tc>
      </w:tr>
    </w:tbl>
    <w:p w:rsidR="00341A74" w:rsidRDefault="00341A74" w:rsidP="004B049C">
      <w:pPr>
        <w:ind w:left="142" w:right="360"/>
        <w:jc w:val="center"/>
        <w:rPr>
          <w:rFonts w:ascii="Verdana" w:hAnsi="Verdana" w:cs="Arial"/>
          <w:b/>
          <w:color w:val="000080"/>
          <w:sz w:val="36"/>
          <w:szCs w:val="36"/>
          <w:u w:val="single"/>
        </w:rPr>
      </w:pPr>
    </w:p>
    <w:p w:rsidR="004B049C" w:rsidRPr="00AA6001" w:rsidRDefault="004B049C" w:rsidP="004B049C">
      <w:pPr>
        <w:ind w:left="142" w:right="360"/>
        <w:jc w:val="center"/>
        <w:rPr>
          <w:rFonts w:ascii="Verdana" w:hAnsi="Verdana" w:cs="Arial"/>
          <w:b/>
          <w:color w:val="000080"/>
          <w:sz w:val="36"/>
          <w:szCs w:val="36"/>
          <w:u w:val="single"/>
        </w:rPr>
      </w:pPr>
      <w:r w:rsidRPr="00AA6001">
        <w:rPr>
          <w:rFonts w:ascii="Verdana" w:hAnsi="Verdana" w:cs="Arial"/>
          <w:b/>
          <w:color w:val="000080"/>
          <w:sz w:val="36"/>
          <w:szCs w:val="36"/>
          <w:u w:val="single"/>
        </w:rPr>
        <w:lastRenderedPageBreak/>
        <w:t>Каждый день на стенде БЬЮТИ ФОРУМ № А303</w:t>
      </w:r>
    </w:p>
    <w:p w:rsidR="004B049C" w:rsidRPr="00AA6001" w:rsidRDefault="004B049C" w:rsidP="00AA6001">
      <w:pPr>
        <w:jc w:val="center"/>
        <w:rPr>
          <w:rFonts w:ascii="Arial Black" w:hAnsi="Arial Black" w:cs="Arial"/>
          <w:color w:val="FF0000"/>
          <w:sz w:val="44"/>
          <w:szCs w:val="44"/>
        </w:rPr>
      </w:pPr>
      <w:r w:rsidRPr="00AA6001">
        <w:rPr>
          <w:rFonts w:ascii="Arial Black" w:hAnsi="Arial Black" w:cs="Arial"/>
          <w:color w:val="FF0000"/>
          <w:sz w:val="44"/>
          <w:szCs w:val="44"/>
        </w:rPr>
        <w:t xml:space="preserve">БЬЮТИ ФОРУМ приглашает </w:t>
      </w:r>
      <w:r w:rsidR="00AA6001" w:rsidRPr="00AA6001">
        <w:rPr>
          <w:rFonts w:ascii="Arial Black" w:hAnsi="Arial Black" w:cs="Arial"/>
          <w:color w:val="FF0000"/>
          <w:sz w:val="44"/>
          <w:szCs w:val="44"/>
        </w:rPr>
        <w:t>на Профессиональную Консультацию</w:t>
      </w:r>
    </w:p>
    <w:p w:rsidR="004B049C" w:rsidRPr="00AA6001" w:rsidRDefault="0008372D" w:rsidP="004B049C">
      <w:pPr>
        <w:rPr>
          <w:rFonts w:ascii="Arial Black" w:hAnsi="Arial Black" w:cs="Arial"/>
          <w:color w:val="74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5664200</wp:posOffset>
            </wp:positionH>
            <wp:positionV relativeFrom="paragraph">
              <wp:posOffset>44450</wp:posOffset>
            </wp:positionV>
            <wp:extent cx="1647825" cy="866775"/>
            <wp:effectExtent l="19050" t="0" r="9525" b="0"/>
            <wp:wrapSquare wrapText="bothSides"/>
            <wp:docPr id="6" name="Рисунок 6" descr="http://www.martinex.ru/images/Cosmeceuticals/GerneticLogoNew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rtinex.ru/images/Cosmeceuticals/GerneticLogoNew500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049C" w:rsidRPr="00AA6001">
        <w:rPr>
          <w:rFonts w:ascii="Arial Black" w:hAnsi="Arial Black" w:cs="Arial"/>
          <w:color w:val="740000"/>
          <w:sz w:val="28"/>
          <w:szCs w:val="28"/>
        </w:rPr>
        <w:t>Для каждого посетителя:</w:t>
      </w:r>
    </w:p>
    <w:p w:rsidR="004B049C" w:rsidRPr="009D051D" w:rsidRDefault="004B049C" w:rsidP="004B049C">
      <w:pPr>
        <w:numPr>
          <w:ilvl w:val="0"/>
          <w:numId w:val="9"/>
        </w:numPr>
        <w:rPr>
          <w:rFonts w:ascii="Arial" w:hAnsi="Arial" w:cs="Arial"/>
          <w:b/>
        </w:rPr>
      </w:pPr>
      <w:r w:rsidRPr="009D051D">
        <w:rPr>
          <w:rFonts w:ascii="Arial" w:hAnsi="Arial" w:cs="Arial"/>
          <w:b/>
        </w:rPr>
        <w:t>Индивидуальные презентации косметических брендов</w:t>
      </w:r>
    </w:p>
    <w:p w:rsidR="004B049C" w:rsidRPr="009D051D" w:rsidRDefault="0008372D" w:rsidP="004B049C">
      <w:pPr>
        <w:numPr>
          <w:ilvl w:val="0"/>
          <w:numId w:val="9"/>
        </w:num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5549900</wp:posOffset>
            </wp:positionH>
            <wp:positionV relativeFrom="paragraph">
              <wp:posOffset>161290</wp:posOffset>
            </wp:positionV>
            <wp:extent cx="1762125" cy="1028700"/>
            <wp:effectExtent l="19050" t="0" r="9525" b="0"/>
            <wp:wrapSquare wrapText="bothSides"/>
            <wp:docPr id="9" name="Рисунок 9" descr="http://www.belladonnabeauty.com/_webedit/cached-images/43-300-232-0-1-300-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elladonnabeauty.com/_webedit/cached-images/43-300-232-0-1-300-175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049C" w:rsidRPr="009D051D">
        <w:rPr>
          <w:rFonts w:ascii="Arial" w:hAnsi="Arial" w:cs="Arial"/>
          <w:b/>
        </w:rPr>
        <w:t xml:space="preserve">Характеристики бренда   и рекомендации по использованию </w:t>
      </w:r>
    </w:p>
    <w:p w:rsidR="004B049C" w:rsidRPr="009D051D" w:rsidRDefault="004B049C" w:rsidP="004B049C">
      <w:pPr>
        <w:numPr>
          <w:ilvl w:val="0"/>
          <w:numId w:val="9"/>
        </w:numPr>
        <w:rPr>
          <w:rFonts w:ascii="Arial" w:hAnsi="Arial" w:cs="Arial"/>
          <w:b/>
        </w:rPr>
      </w:pPr>
      <w:r w:rsidRPr="009D051D">
        <w:rPr>
          <w:rFonts w:ascii="Arial" w:hAnsi="Arial" w:cs="Arial"/>
          <w:b/>
        </w:rPr>
        <w:t>Описание препаратов и косметических линий</w:t>
      </w:r>
    </w:p>
    <w:p w:rsidR="004B049C" w:rsidRPr="009D051D" w:rsidRDefault="004B049C" w:rsidP="004B049C">
      <w:pPr>
        <w:numPr>
          <w:ilvl w:val="0"/>
          <w:numId w:val="9"/>
        </w:numPr>
        <w:rPr>
          <w:rFonts w:ascii="Arial" w:hAnsi="Arial" w:cs="Arial"/>
          <w:b/>
        </w:rPr>
      </w:pPr>
      <w:r w:rsidRPr="009D051D">
        <w:rPr>
          <w:rFonts w:ascii="Arial" w:hAnsi="Arial" w:cs="Arial"/>
          <w:b/>
        </w:rPr>
        <w:t>Расчеты себестоимости косметологических процедур</w:t>
      </w:r>
    </w:p>
    <w:p w:rsidR="004B049C" w:rsidRPr="009D051D" w:rsidRDefault="004B049C" w:rsidP="004B049C">
      <w:pPr>
        <w:numPr>
          <w:ilvl w:val="0"/>
          <w:numId w:val="9"/>
        </w:numPr>
        <w:rPr>
          <w:rFonts w:ascii="Arial" w:hAnsi="Arial" w:cs="Arial"/>
          <w:b/>
        </w:rPr>
      </w:pPr>
      <w:r w:rsidRPr="009D051D">
        <w:rPr>
          <w:rFonts w:ascii="Arial" w:hAnsi="Arial" w:cs="Arial"/>
          <w:b/>
        </w:rPr>
        <w:t>Дегустация косметических препаратов</w:t>
      </w:r>
      <w:r>
        <w:rPr>
          <w:rFonts w:ascii="Arial" w:hAnsi="Arial" w:cs="Arial"/>
          <w:b/>
        </w:rPr>
        <w:t xml:space="preserve"> </w:t>
      </w:r>
    </w:p>
    <w:p w:rsidR="004B049C" w:rsidRDefault="004B049C" w:rsidP="004B049C">
      <w:pPr>
        <w:numPr>
          <w:ilvl w:val="0"/>
          <w:numId w:val="9"/>
        </w:numPr>
        <w:rPr>
          <w:rFonts w:ascii="Arial" w:hAnsi="Arial" w:cs="Arial"/>
          <w:b/>
        </w:rPr>
      </w:pPr>
      <w:r w:rsidRPr="009D051D">
        <w:rPr>
          <w:rFonts w:ascii="Arial" w:hAnsi="Arial" w:cs="Arial"/>
          <w:b/>
        </w:rPr>
        <w:t xml:space="preserve">Консультации </w:t>
      </w:r>
      <w:r>
        <w:rPr>
          <w:rFonts w:ascii="Arial" w:hAnsi="Arial" w:cs="Arial"/>
          <w:b/>
        </w:rPr>
        <w:t>технологов</w:t>
      </w:r>
      <w:r w:rsidRPr="009D051D">
        <w:rPr>
          <w:rFonts w:ascii="Arial" w:hAnsi="Arial" w:cs="Arial"/>
          <w:b/>
        </w:rPr>
        <w:t xml:space="preserve"> по косметическим проблемам </w:t>
      </w:r>
    </w:p>
    <w:p w:rsidR="004B049C" w:rsidRPr="009D051D" w:rsidRDefault="0008372D" w:rsidP="004B049C">
      <w:pPr>
        <w:numPr>
          <w:ilvl w:val="0"/>
          <w:numId w:val="9"/>
        </w:num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36830</wp:posOffset>
            </wp:positionV>
            <wp:extent cx="2131695" cy="1114425"/>
            <wp:effectExtent l="19050" t="0" r="1905" b="0"/>
            <wp:wrapTight wrapText="bothSides">
              <wp:wrapPolygon edited="0">
                <wp:start x="-193" y="0"/>
                <wp:lineTo x="-193" y="21415"/>
                <wp:lineTo x="21619" y="21415"/>
                <wp:lineTo x="21619" y="0"/>
                <wp:lineTo x="-193" y="0"/>
              </wp:wrapPolygon>
            </wp:wrapTight>
            <wp:docPr id="10" name="Рисунок 10" descr="http://13angels.ru/images/stories/natb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3angels.ru/images/stories/natbis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049C" w:rsidRPr="009D051D">
        <w:rPr>
          <w:rFonts w:ascii="Arial" w:hAnsi="Arial" w:cs="Arial"/>
          <w:b/>
        </w:rPr>
        <w:t>Рекламные материалы, пробники</w:t>
      </w:r>
    </w:p>
    <w:p w:rsidR="00AA6001" w:rsidRDefault="00AA6001" w:rsidP="00FE1853">
      <w:pPr>
        <w:rPr>
          <w:rFonts w:ascii="Arial Black" w:hAnsi="Arial Black" w:cs="Arial"/>
          <w:b/>
          <w:color w:val="0000FF"/>
        </w:rPr>
      </w:pPr>
    </w:p>
    <w:p w:rsidR="00FE1853" w:rsidRPr="00AA6001" w:rsidRDefault="00AA6001" w:rsidP="00FE1853">
      <w:pPr>
        <w:rPr>
          <w:rFonts w:ascii="Arial Black" w:hAnsi="Arial Black" w:cs="Arial"/>
          <w:b/>
          <w:color w:val="740000"/>
        </w:rPr>
      </w:pPr>
      <w:r w:rsidRPr="00AA6001">
        <w:rPr>
          <w:rFonts w:ascii="Arial Black" w:hAnsi="Arial Black" w:cs="Arial"/>
          <w:b/>
          <w:color w:val="740000"/>
        </w:rPr>
        <w:t>ПРОФЕССИОНАЛЬНАЯ КОСМЕЦЕВТИКА:</w:t>
      </w:r>
    </w:p>
    <w:p w:rsidR="00FE1853" w:rsidRPr="00AA6001" w:rsidRDefault="0008372D" w:rsidP="00AA6001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5487670</wp:posOffset>
            </wp:positionH>
            <wp:positionV relativeFrom="paragraph">
              <wp:posOffset>271145</wp:posOffset>
            </wp:positionV>
            <wp:extent cx="1761490" cy="715645"/>
            <wp:effectExtent l="19050" t="0" r="0" b="0"/>
            <wp:wrapSquare wrapText="bothSides"/>
            <wp:docPr id="14" name="Рисунок 14" descr="http://vis-avis.ru/wp-content/uploads/2012/06/eric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vis-avis.ru/wp-content/uploads/2012/06/ericson.pn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853" w:rsidRPr="00AA6001">
        <w:rPr>
          <w:rFonts w:ascii="Arial Black" w:hAnsi="Arial Black" w:cs="Arial"/>
          <w:b/>
          <w:color w:val="C00000"/>
          <w:sz w:val="20"/>
          <w:szCs w:val="20"/>
          <w:lang w:val="en-US"/>
        </w:rPr>
        <w:t>LACRIMA</w:t>
      </w:r>
      <w:r w:rsidR="00FE1853" w:rsidRPr="00AA6001">
        <w:rPr>
          <w:rFonts w:ascii="Arial" w:hAnsi="Arial" w:cs="Arial"/>
          <w:b/>
          <w:color w:val="000000"/>
          <w:sz w:val="20"/>
          <w:szCs w:val="20"/>
        </w:rPr>
        <w:t xml:space="preserve"> (Россия/Франция/Кипр)-  профессиональная кислородно-термальная косметика </w:t>
      </w:r>
    </w:p>
    <w:p w:rsidR="00FE1853" w:rsidRPr="00AA6001" w:rsidRDefault="00FE1853" w:rsidP="00AA6001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6001">
        <w:rPr>
          <w:rFonts w:ascii="Arial Black" w:hAnsi="Arial Black" w:cs="Arial"/>
          <w:b/>
          <w:caps/>
          <w:color w:val="C00000"/>
          <w:sz w:val="20"/>
          <w:szCs w:val="20"/>
          <w:lang w:val="en-US"/>
        </w:rPr>
        <w:t>gernetic</w:t>
      </w:r>
      <w:r w:rsidRPr="00AA6001">
        <w:rPr>
          <w:rFonts w:ascii="Arial" w:hAnsi="Arial" w:cs="Arial"/>
          <w:b/>
          <w:caps/>
          <w:color w:val="C00000"/>
          <w:sz w:val="20"/>
          <w:szCs w:val="20"/>
        </w:rPr>
        <w:t xml:space="preserve"> </w:t>
      </w:r>
      <w:r w:rsidRPr="00AA6001">
        <w:rPr>
          <w:rFonts w:ascii="Arial" w:hAnsi="Arial" w:cs="Arial"/>
          <w:b/>
          <w:caps/>
          <w:color w:val="C00000"/>
          <w:sz w:val="20"/>
          <w:szCs w:val="20"/>
          <w:lang w:val="en-US"/>
        </w:rPr>
        <w:t>international</w:t>
      </w:r>
      <w:r w:rsidR="00AA6001" w:rsidRPr="00AA6001">
        <w:rPr>
          <w:rFonts w:ascii="Arial" w:hAnsi="Arial" w:cs="Arial"/>
          <w:b/>
          <w:caps/>
          <w:color w:val="000000"/>
          <w:sz w:val="20"/>
          <w:szCs w:val="20"/>
        </w:rPr>
        <w:t xml:space="preserve"> (</w:t>
      </w:r>
      <w:r w:rsidR="00AA6001" w:rsidRPr="00AA6001">
        <w:rPr>
          <w:rFonts w:ascii="Arial" w:hAnsi="Arial" w:cs="Arial"/>
          <w:b/>
          <w:color w:val="000000"/>
          <w:sz w:val="20"/>
          <w:szCs w:val="20"/>
        </w:rPr>
        <w:t>Франция</w:t>
      </w:r>
      <w:r w:rsidR="00AA6001">
        <w:rPr>
          <w:rFonts w:ascii="Arial" w:hAnsi="Arial" w:cs="Arial"/>
          <w:b/>
          <w:color w:val="000000"/>
          <w:sz w:val="20"/>
          <w:szCs w:val="20"/>
        </w:rPr>
        <w:t xml:space="preserve">) - </w:t>
      </w:r>
      <w:r w:rsidRPr="00AA6001">
        <w:rPr>
          <w:rFonts w:ascii="Arial" w:hAnsi="Arial" w:cs="Arial"/>
          <w:b/>
          <w:color w:val="000000"/>
          <w:sz w:val="19"/>
          <w:szCs w:val="19"/>
        </w:rPr>
        <w:t>клеточная космецевти</w:t>
      </w:r>
      <w:r w:rsidR="00AA6001" w:rsidRPr="00AA6001">
        <w:rPr>
          <w:rFonts w:ascii="Arial" w:hAnsi="Arial" w:cs="Arial"/>
          <w:b/>
          <w:color w:val="000000"/>
          <w:sz w:val="19"/>
          <w:szCs w:val="19"/>
        </w:rPr>
        <w:t xml:space="preserve">ка с нетрадиционным подходам к </w:t>
      </w:r>
      <w:r w:rsidRPr="00AA6001">
        <w:rPr>
          <w:rFonts w:ascii="Arial" w:hAnsi="Arial" w:cs="Arial"/>
          <w:b/>
          <w:color w:val="000000"/>
          <w:sz w:val="19"/>
          <w:szCs w:val="19"/>
        </w:rPr>
        <w:t xml:space="preserve">эстетике кожи </w:t>
      </w:r>
    </w:p>
    <w:p w:rsidR="00FE1853" w:rsidRPr="00AA6001" w:rsidRDefault="00FE1853" w:rsidP="00AA6001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A6001">
        <w:rPr>
          <w:rFonts w:ascii="Arial Black" w:hAnsi="Arial Black" w:cs="Arial"/>
          <w:b/>
          <w:caps/>
          <w:color w:val="C00000"/>
          <w:sz w:val="20"/>
          <w:szCs w:val="20"/>
        </w:rPr>
        <w:t>Ericson Laboratoire</w:t>
      </w:r>
      <w:r w:rsidRPr="00AA6001">
        <w:rPr>
          <w:rFonts w:ascii="Arial" w:hAnsi="Arial" w:cs="Arial"/>
          <w:b/>
          <w:caps/>
          <w:color w:val="000000"/>
          <w:sz w:val="20"/>
          <w:szCs w:val="20"/>
        </w:rPr>
        <w:t xml:space="preserve">  (</w:t>
      </w:r>
      <w:r w:rsidRPr="00AA6001">
        <w:rPr>
          <w:rFonts w:ascii="Arial" w:hAnsi="Arial" w:cs="Arial"/>
          <w:b/>
          <w:color w:val="000000"/>
          <w:sz w:val="20"/>
          <w:szCs w:val="20"/>
        </w:rPr>
        <w:t xml:space="preserve">Франция), криогенная клеточная космецевтика </w:t>
      </w:r>
    </w:p>
    <w:p w:rsidR="00FE1853" w:rsidRPr="00AA6001" w:rsidRDefault="00FE1853" w:rsidP="00AA6001">
      <w:pPr>
        <w:numPr>
          <w:ilvl w:val="0"/>
          <w:numId w:val="13"/>
        </w:numPr>
        <w:ind w:left="284" w:hanging="284"/>
        <w:jc w:val="both"/>
        <w:rPr>
          <w:rFonts w:ascii="Arial Black" w:hAnsi="Arial Black" w:cs="Arial"/>
          <w:b/>
          <w:caps/>
          <w:color w:val="000000"/>
          <w:sz w:val="20"/>
          <w:szCs w:val="20"/>
        </w:rPr>
      </w:pPr>
      <w:r w:rsidRPr="00AA6001">
        <w:rPr>
          <w:rFonts w:ascii="Arial Black" w:hAnsi="Arial Black" w:cs="Arial"/>
          <w:b/>
          <w:caps/>
          <w:color w:val="C00000"/>
          <w:sz w:val="20"/>
          <w:szCs w:val="20"/>
          <w:lang w:val="en-US"/>
        </w:rPr>
        <w:t>COLLIN</w:t>
      </w:r>
      <w:r w:rsidRPr="00AA6001">
        <w:rPr>
          <w:rFonts w:ascii="Arial Black" w:hAnsi="Arial Black" w:cs="Arial"/>
          <w:b/>
          <w:caps/>
          <w:color w:val="C00000"/>
          <w:sz w:val="20"/>
          <w:szCs w:val="20"/>
        </w:rPr>
        <w:t xml:space="preserve"> </w:t>
      </w:r>
      <w:r w:rsidRPr="00AA6001">
        <w:rPr>
          <w:rFonts w:ascii="Arial Black" w:hAnsi="Arial Black" w:cs="Arial"/>
          <w:b/>
          <w:caps/>
          <w:color w:val="C00000"/>
          <w:sz w:val="20"/>
          <w:szCs w:val="20"/>
          <w:lang w:val="en-US"/>
        </w:rPr>
        <w:t>Resultime</w:t>
      </w:r>
      <w:r w:rsidRPr="00AA6001">
        <w:rPr>
          <w:rFonts w:ascii="Arial Black" w:hAnsi="Arial Black" w:cs="Arial"/>
          <w:b/>
          <w:caps/>
          <w:color w:val="000000"/>
          <w:sz w:val="20"/>
          <w:szCs w:val="20"/>
        </w:rPr>
        <w:t xml:space="preserve"> (</w:t>
      </w:r>
      <w:r w:rsidRPr="00AA6001">
        <w:rPr>
          <w:rFonts w:ascii="Arial" w:hAnsi="Arial" w:cs="Arial"/>
          <w:b/>
          <w:color w:val="000000"/>
          <w:sz w:val="20"/>
          <w:szCs w:val="20"/>
        </w:rPr>
        <w:t xml:space="preserve">Франция) - </w:t>
      </w:r>
      <w:r w:rsidR="00AA6001">
        <w:rPr>
          <w:rFonts w:ascii="Arial" w:hAnsi="Arial" w:cs="Arial"/>
          <w:b/>
          <w:color w:val="000000"/>
          <w:sz w:val="20"/>
          <w:szCs w:val="20"/>
        </w:rPr>
        <w:t xml:space="preserve">Геропротективная </w:t>
      </w:r>
      <w:r w:rsidR="00AA6001" w:rsidRPr="00AA6001">
        <w:rPr>
          <w:rFonts w:ascii="Arial" w:hAnsi="Arial" w:cs="Arial"/>
          <w:b/>
          <w:color w:val="000000"/>
          <w:sz w:val="20"/>
          <w:szCs w:val="20"/>
        </w:rPr>
        <w:t>косме</w:t>
      </w:r>
      <w:r w:rsidR="00AA6001">
        <w:rPr>
          <w:rFonts w:ascii="Arial" w:hAnsi="Arial" w:cs="Arial"/>
          <w:b/>
          <w:color w:val="000000"/>
          <w:sz w:val="20"/>
          <w:szCs w:val="20"/>
        </w:rPr>
        <w:t>цевтика на регу</w:t>
      </w:r>
      <w:r w:rsidR="00E86C3A" w:rsidRPr="00E86C3A">
        <w:t xml:space="preserve"> </w:t>
      </w:r>
      <w:r w:rsidR="00E86C3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A6001">
        <w:rPr>
          <w:rFonts w:ascii="Arial" w:hAnsi="Arial" w:cs="Arial"/>
          <w:b/>
          <w:color w:val="000000"/>
          <w:sz w:val="20"/>
          <w:szCs w:val="20"/>
        </w:rPr>
        <w:t>ляторных пептидах</w:t>
      </w:r>
    </w:p>
    <w:p w:rsidR="00FE1853" w:rsidRPr="00AA6001" w:rsidRDefault="00FE1853" w:rsidP="00AA6001">
      <w:pPr>
        <w:numPr>
          <w:ilvl w:val="0"/>
          <w:numId w:val="13"/>
        </w:numPr>
        <w:ind w:left="284" w:hanging="284"/>
        <w:jc w:val="both"/>
        <w:rPr>
          <w:color w:val="000000"/>
          <w:sz w:val="20"/>
          <w:szCs w:val="20"/>
        </w:rPr>
      </w:pPr>
      <w:r w:rsidRPr="00AA6001">
        <w:rPr>
          <w:rFonts w:ascii="Arial Black" w:hAnsi="Arial Black" w:cs="Arial"/>
          <w:b/>
          <w:caps/>
          <w:color w:val="C00000"/>
          <w:sz w:val="20"/>
          <w:szCs w:val="20"/>
        </w:rPr>
        <w:t>Natura Bisse</w:t>
      </w:r>
      <w:r w:rsidRPr="00AA6001">
        <w:rPr>
          <w:rFonts w:ascii="Arial" w:hAnsi="Arial" w:cs="Arial"/>
          <w:b/>
          <w:color w:val="000000"/>
          <w:sz w:val="20"/>
          <w:szCs w:val="20"/>
        </w:rPr>
        <w:t xml:space="preserve">  (Испания) – профессиональная  низкомолекулярная  протеиновая  космецевтика</w:t>
      </w:r>
    </w:p>
    <w:p w:rsidR="00FE2FB6" w:rsidRDefault="00FE2FB6" w:rsidP="00AA6001">
      <w:pPr>
        <w:jc w:val="both"/>
        <w:rPr>
          <w:rFonts w:ascii="Arial Black" w:hAnsi="Arial Black"/>
          <w:color w:val="740000"/>
        </w:rPr>
      </w:pPr>
    </w:p>
    <w:p w:rsidR="00FE1853" w:rsidRPr="00AA6001" w:rsidRDefault="00FE2FB6" w:rsidP="00AA6001">
      <w:pPr>
        <w:jc w:val="both"/>
        <w:rPr>
          <w:rFonts w:ascii="Arial Black" w:hAnsi="Arial Black"/>
          <w:color w:val="740000"/>
        </w:rPr>
      </w:pPr>
      <w:r>
        <w:rPr>
          <w:rFonts w:ascii="Arial Black" w:hAnsi="Arial Black"/>
          <w:color w:val="740000"/>
        </w:rPr>
        <w:t xml:space="preserve">     </w:t>
      </w:r>
      <w:r w:rsidR="00FE1853" w:rsidRPr="00AA6001">
        <w:rPr>
          <w:rFonts w:ascii="Arial Black" w:hAnsi="Arial Black"/>
          <w:color w:val="740000"/>
        </w:rPr>
        <w:t>ИНЪЕКЦИОННЫЕ ПРЕПАРАТЫ,   ХИМИЧЕСКИЕ ПИЛИНГИ</w:t>
      </w:r>
      <w:r w:rsidR="00AA6001" w:rsidRPr="00AA6001">
        <w:rPr>
          <w:rFonts w:ascii="Arial Black" w:hAnsi="Arial Black"/>
          <w:color w:val="740000"/>
        </w:rPr>
        <w:t>:</w:t>
      </w:r>
    </w:p>
    <w:p w:rsidR="00FE1853" w:rsidRPr="003E5A6D" w:rsidRDefault="0008372D" w:rsidP="00AA6001">
      <w:pPr>
        <w:numPr>
          <w:ilvl w:val="0"/>
          <w:numId w:val="10"/>
        </w:numPr>
        <w:jc w:val="both"/>
        <w:rPr>
          <w:rFonts w:ascii="Arial Black" w:hAnsi="Arial Black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5624830</wp:posOffset>
            </wp:positionH>
            <wp:positionV relativeFrom="paragraph">
              <wp:posOffset>734695</wp:posOffset>
            </wp:positionV>
            <wp:extent cx="1569085" cy="965835"/>
            <wp:effectExtent l="19050" t="0" r="0" b="0"/>
            <wp:wrapSquare wrapText="bothSides"/>
            <wp:docPr id="13" name="Рисунок 13" descr="http://www.dermaclinic.nl/images/pagina/ellans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ermaclinic.nl/images/pagina/ellanse-logo.png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5605145</wp:posOffset>
            </wp:positionH>
            <wp:positionV relativeFrom="paragraph">
              <wp:posOffset>4445</wp:posOffset>
            </wp:positionV>
            <wp:extent cx="1501140" cy="810895"/>
            <wp:effectExtent l="0" t="0" r="3810" b="0"/>
            <wp:wrapSquare wrapText="bothSides"/>
            <wp:docPr id="7" name="Рисунок 7" descr="http://www.martinex.ru/images/Peels/250-MCP%20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rtinex.ru/images/Peels/250-MCP%20Logo.png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853" w:rsidRPr="00AA6001">
        <w:rPr>
          <w:rFonts w:ascii="Arial Black" w:hAnsi="Arial Black"/>
          <w:color w:val="C00000"/>
          <w:sz w:val="22"/>
          <w:szCs w:val="22"/>
          <w:u w:val="single"/>
        </w:rPr>
        <w:t xml:space="preserve">Компания </w:t>
      </w:r>
      <w:r w:rsidR="00FE1853" w:rsidRPr="00AA6001">
        <w:rPr>
          <w:rFonts w:ascii="Arial Black" w:hAnsi="Arial Black"/>
          <w:color w:val="C00000"/>
          <w:sz w:val="22"/>
          <w:szCs w:val="22"/>
          <w:u w:val="single"/>
          <w:lang w:val="en-US"/>
        </w:rPr>
        <w:t>MARTINEX</w:t>
      </w:r>
      <w:r w:rsidR="00FE1853" w:rsidRPr="007A34D6">
        <w:rPr>
          <w:rFonts w:ascii="Arial Black" w:hAnsi="Arial Black"/>
          <w:sz w:val="22"/>
          <w:szCs w:val="22"/>
        </w:rPr>
        <w:t xml:space="preserve"> </w:t>
      </w:r>
      <w:r w:rsidR="00FE1853">
        <w:rPr>
          <w:rFonts w:ascii="Arial Black" w:hAnsi="Arial Black"/>
          <w:sz w:val="22"/>
          <w:szCs w:val="22"/>
        </w:rPr>
        <w:t>–</w:t>
      </w:r>
      <w:r w:rsidR="00FE1853" w:rsidRPr="00FE1853">
        <w:rPr>
          <w:rFonts w:ascii="Arial Black" w:hAnsi="Arial Black"/>
          <w:sz w:val="22"/>
          <w:szCs w:val="22"/>
        </w:rPr>
        <w:t xml:space="preserve"> </w:t>
      </w:r>
      <w:r w:rsidR="00FE1853">
        <w:rPr>
          <w:rFonts w:ascii="Arial Black" w:hAnsi="Arial Black"/>
          <w:sz w:val="22"/>
          <w:szCs w:val="22"/>
        </w:rPr>
        <w:t>филлеры</w:t>
      </w:r>
      <w:r w:rsidR="00FE1853" w:rsidRPr="007A34D6">
        <w:rPr>
          <w:rFonts w:ascii="Arial Black" w:hAnsi="Arial Black"/>
          <w:sz w:val="22"/>
          <w:szCs w:val="22"/>
        </w:rPr>
        <w:t xml:space="preserve">  </w:t>
      </w:r>
      <w:r w:rsidR="00FE1853">
        <w:rPr>
          <w:rFonts w:ascii="Arial Black" w:hAnsi="Arial Black"/>
          <w:sz w:val="22"/>
          <w:szCs w:val="22"/>
          <w:lang w:val="en-US"/>
        </w:rPr>
        <w:t>Perfectha</w:t>
      </w:r>
      <w:r w:rsidR="00FE1853" w:rsidRPr="00FE1853">
        <w:rPr>
          <w:rFonts w:ascii="Arial Black" w:hAnsi="Arial Black"/>
          <w:sz w:val="22"/>
          <w:szCs w:val="22"/>
        </w:rPr>
        <w:t xml:space="preserve"> </w:t>
      </w:r>
      <w:r w:rsidR="00FE1853">
        <w:rPr>
          <w:rFonts w:ascii="Arial Black" w:hAnsi="Arial Black"/>
          <w:sz w:val="22"/>
          <w:szCs w:val="22"/>
          <w:lang w:val="en-US"/>
        </w:rPr>
        <w:t>Derm</w:t>
      </w:r>
      <w:r w:rsidR="00FE1853" w:rsidRPr="007A34D6">
        <w:rPr>
          <w:rFonts w:ascii="Arial Black" w:hAnsi="Arial Black"/>
          <w:sz w:val="22"/>
          <w:szCs w:val="22"/>
        </w:rPr>
        <w:t xml:space="preserve">, </w:t>
      </w:r>
      <w:r w:rsidR="00FE1853">
        <w:rPr>
          <w:rFonts w:ascii="Arial Black" w:hAnsi="Arial Black"/>
          <w:sz w:val="22"/>
          <w:szCs w:val="22"/>
        </w:rPr>
        <w:t xml:space="preserve">биоревитализант и филлеры </w:t>
      </w:r>
      <w:r w:rsidR="00FE1853" w:rsidRPr="007A34D6">
        <w:rPr>
          <w:rFonts w:ascii="Arial Black" w:hAnsi="Arial Black"/>
          <w:sz w:val="22"/>
          <w:szCs w:val="22"/>
        </w:rPr>
        <w:t xml:space="preserve">Гиалуформ, </w:t>
      </w:r>
      <w:r w:rsidR="00FE1853">
        <w:rPr>
          <w:rFonts w:ascii="Arial Black" w:hAnsi="Arial Black"/>
          <w:sz w:val="22"/>
          <w:szCs w:val="22"/>
        </w:rPr>
        <w:t xml:space="preserve">биорепарант </w:t>
      </w:r>
      <w:r w:rsidR="00FE1853" w:rsidRPr="007A34D6">
        <w:rPr>
          <w:rFonts w:ascii="Arial Black" w:hAnsi="Arial Black"/>
          <w:sz w:val="22"/>
          <w:szCs w:val="22"/>
        </w:rPr>
        <w:t xml:space="preserve">Гиалрепайер,  мезотерапия, пилинги </w:t>
      </w:r>
      <w:r w:rsidR="00FE1853">
        <w:rPr>
          <w:rFonts w:ascii="Arial Black" w:hAnsi="Arial Black"/>
          <w:sz w:val="22"/>
          <w:szCs w:val="22"/>
          <w:lang w:val="en-US"/>
        </w:rPr>
        <w:t>MedicControlPeel</w:t>
      </w:r>
      <w:r w:rsidR="00FE1853" w:rsidRPr="003E5A6D">
        <w:rPr>
          <w:rFonts w:ascii="Arial Black" w:hAnsi="Arial Black"/>
          <w:sz w:val="22"/>
          <w:szCs w:val="22"/>
        </w:rPr>
        <w:t xml:space="preserve"> </w:t>
      </w:r>
      <w:r w:rsidR="00FE1853">
        <w:rPr>
          <w:rFonts w:ascii="Arial Black" w:hAnsi="Arial Black"/>
          <w:sz w:val="22"/>
          <w:szCs w:val="22"/>
        </w:rPr>
        <w:t xml:space="preserve">и </w:t>
      </w:r>
      <w:r w:rsidR="00FE1853">
        <w:rPr>
          <w:rFonts w:ascii="Arial Black" w:hAnsi="Arial Black"/>
          <w:sz w:val="22"/>
          <w:szCs w:val="22"/>
          <w:lang w:val="en-US"/>
        </w:rPr>
        <w:t>Cimel</w:t>
      </w:r>
      <w:r w:rsidR="00FE1853" w:rsidRPr="00FE1853">
        <w:rPr>
          <w:rFonts w:ascii="Arial Black" w:hAnsi="Arial Black"/>
          <w:sz w:val="22"/>
          <w:szCs w:val="22"/>
        </w:rPr>
        <w:t xml:space="preserve"> </w:t>
      </w:r>
      <w:r w:rsidR="00FE1853" w:rsidRPr="003E5A6D">
        <w:rPr>
          <w:rFonts w:ascii="Arial Narrow" w:hAnsi="Arial Narrow"/>
          <w:b/>
          <w:bCs/>
          <w:sz w:val="22"/>
          <w:szCs w:val="22"/>
        </w:rPr>
        <w:t>(поверхностные, срединные, ретиноевые, фенольные)</w:t>
      </w:r>
    </w:p>
    <w:p w:rsidR="00FE1853" w:rsidRDefault="00FE1853" w:rsidP="00AA6001">
      <w:pPr>
        <w:numPr>
          <w:ilvl w:val="0"/>
          <w:numId w:val="10"/>
        </w:numPr>
        <w:jc w:val="both"/>
        <w:rPr>
          <w:rFonts w:ascii="Arial Narrow" w:hAnsi="Arial Narrow"/>
          <w:b/>
          <w:bCs/>
          <w:sz w:val="22"/>
          <w:szCs w:val="22"/>
        </w:rPr>
      </w:pPr>
      <w:r w:rsidRPr="00AA6001">
        <w:rPr>
          <w:rFonts w:ascii="Arial Black" w:hAnsi="Arial Black"/>
          <w:color w:val="C00000"/>
          <w:sz w:val="22"/>
          <w:szCs w:val="22"/>
          <w:u w:val="single"/>
        </w:rPr>
        <w:t xml:space="preserve">Компания </w:t>
      </w:r>
      <w:r w:rsidRPr="00AA6001">
        <w:rPr>
          <w:rFonts w:ascii="Arial Black" w:hAnsi="Arial Black"/>
          <w:color w:val="C00000"/>
          <w:sz w:val="22"/>
          <w:szCs w:val="22"/>
          <w:u w:val="single"/>
          <w:lang w:val="en-US"/>
        </w:rPr>
        <w:t>PHITOGEN</w:t>
      </w:r>
      <w:r w:rsidRPr="007A34D6">
        <w:rPr>
          <w:rFonts w:ascii="Arial Black" w:hAnsi="Arial Black"/>
          <w:sz w:val="22"/>
          <w:szCs w:val="22"/>
        </w:rPr>
        <w:t xml:space="preserve">  -  </w:t>
      </w:r>
      <w:r w:rsidRPr="007A34D6">
        <w:rPr>
          <w:rFonts w:ascii="Arial Black" w:hAnsi="Arial Black"/>
          <w:sz w:val="22"/>
          <w:szCs w:val="22"/>
          <w:lang w:val="en-US"/>
        </w:rPr>
        <w:t>IAL</w:t>
      </w:r>
      <w:r w:rsidRPr="007A34D6">
        <w:rPr>
          <w:rFonts w:ascii="Arial Black" w:hAnsi="Arial Black"/>
          <w:sz w:val="22"/>
          <w:szCs w:val="22"/>
        </w:rPr>
        <w:t xml:space="preserve"> </w:t>
      </w:r>
      <w:r w:rsidR="00E86C3A" w:rsidRPr="00E86C3A">
        <w:rPr>
          <w:rFonts w:ascii="Arial Black" w:hAnsi="Arial Black"/>
          <w:sz w:val="22"/>
          <w:szCs w:val="22"/>
        </w:rPr>
        <w:t xml:space="preserve"> </w:t>
      </w:r>
      <w:r w:rsidRPr="007A34D6">
        <w:rPr>
          <w:rFonts w:ascii="Arial Black" w:hAnsi="Arial Black"/>
          <w:sz w:val="22"/>
          <w:szCs w:val="22"/>
          <w:lang w:val="en-US"/>
        </w:rPr>
        <w:t>SYSTEM</w:t>
      </w:r>
      <w:r w:rsidRPr="007A34D6">
        <w:rPr>
          <w:rFonts w:ascii="Arial Black" w:hAnsi="Arial Black"/>
          <w:sz w:val="22"/>
          <w:szCs w:val="22"/>
        </w:rPr>
        <w:t xml:space="preserve">, </w:t>
      </w:r>
      <w:r w:rsidRPr="007A34D6">
        <w:rPr>
          <w:rFonts w:ascii="Arial Black" w:hAnsi="Arial Black"/>
          <w:sz w:val="22"/>
          <w:szCs w:val="22"/>
          <w:lang w:val="en-US"/>
        </w:rPr>
        <w:t>IAL</w:t>
      </w:r>
      <w:r w:rsidRPr="007A34D6">
        <w:rPr>
          <w:rFonts w:ascii="Arial Black" w:hAnsi="Arial Black"/>
          <w:sz w:val="22"/>
          <w:szCs w:val="22"/>
        </w:rPr>
        <w:t xml:space="preserve"> </w:t>
      </w:r>
      <w:r w:rsidRPr="007A34D6">
        <w:rPr>
          <w:rFonts w:ascii="Arial Black" w:hAnsi="Arial Black"/>
          <w:sz w:val="22"/>
          <w:szCs w:val="22"/>
          <w:lang w:val="en-US"/>
        </w:rPr>
        <w:t>ACP</w:t>
      </w:r>
      <w:r w:rsidRPr="007A34D6">
        <w:rPr>
          <w:rFonts w:ascii="Arial Black" w:hAnsi="Arial Black"/>
          <w:sz w:val="22"/>
          <w:szCs w:val="22"/>
        </w:rPr>
        <w:t xml:space="preserve">, </w:t>
      </w:r>
      <w:r>
        <w:rPr>
          <w:rFonts w:ascii="Arial Black" w:hAnsi="Arial Black"/>
          <w:sz w:val="22"/>
          <w:szCs w:val="22"/>
          <w:lang w:val="en-US"/>
        </w:rPr>
        <w:t>IAL</w:t>
      </w:r>
      <w:r w:rsidRPr="00FE1853">
        <w:rPr>
          <w:rFonts w:ascii="Arial Black" w:hAnsi="Arial Black"/>
          <w:sz w:val="22"/>
          <w:szCs w:val="22"/>
        </w:rPr>
        <w:t xml:space="preserve"> </w:t>
      </w:r>
      <w:r>
        <w:rPr>
          <w:rFonts w:ascii="Arial Black" w:hAnsi="Arial Black"/>
          <w:sz w:val="22"/>
          <w:szCs w:val="22"/>
          <w:lang w:val="en-US"/>
        </w:rPr>
        <w:t>SYST</w:t>
      </w:r>
      <w:r w:rsidR="00E86C3A" w:rsidRPr="00E86C3A">
        <w:t xml:space="preserve"> </w:t>
      </w:r>
      <w:r w:rsidR="00E86C3A" w:rsidRPr="00E86C3A">
        <w:rPr>
          <w:rFonts w:ascii="Arial Black" w:hAnsi="Arial Black"/>
          <w:sz w:val="22"/>
          <w:szCs w:val="22"/>
        </w:rPr>
        <w:t xml:space="preserve"> </w:t>
      </w:r>
      <w:r>
        <w:rPr>
          <w:rFonts w:ascii="Arial Black" w:hAnsi="Arial Black"/>
          <w:sz w:val="22"/>
          <w:szCs w:val="22"/>
          <w:lang w:val="en-US"/>
        </w:rPr>
        <w:t>EM</w:t>
      </w:r>
      <w:r w:rsidRPr="00FE1853">
        <w:rPr>
          <w:rFonts w:ascii="Arial Black" w:hAnsi="Arial Black"/>
          <w:sz w:val="22"/>
          <w:szCs w:val="22"/>
        </w:rPr>
        <w:t xml:space="preserve"> </w:t>
      </w:r>
      <w:r>
        <w:rPr>
          <w:rFonts w:ascii="Arial Black" w:hAnsi="Arial Black"/>
          <w:sz w:val="22"/>
          <w:szCs w:val="22"/>
          <w:lang w:val="en-US"/>
        </w:rPr>
        <w:t>DUO</w:t>
      </w:r>
      <w:r w:rsidRPr="00FE1853">
        <w:rPr>
          <w:rFonts w:ascii="Arial Black" w:hAnsi="Arial Black"/>
          <w:sz w:val="22"/>
          <w:szCs w:val="22"/>
        </w:rPr>
        <w:t xml:space="preserve">, </w:t>
      </w:r>
      <w:r>
        <w:rPr>
          <w:rFonts w:ascii="Arial Black" w:hAnsi="Arial Black"/>
          <w:sz w:val="22"/>
          <w:szCs w:val="22"/>
        </w:rPr>
        <w:t xml:space="preserve">филлер </w:t>
      </w:r>
      <w:r>
        <w:rPr>
          <w:rFonts w:ascii="Arial Black" w:hAnsi="Arial Black"/>
          <w:sz w:val="22"/>
          <w:szCs w:val="22"/>
          <w:lang w:val="en-US"/>
        </w:rPr>
        <w:t>Regenyal</w:t>
      </w:r>
      <w:r w:rsidRPr="00FE1853">
        <w:rPr>
          <w:rFonts w:ascii="Arial Black" w:hAnsi="Arial Black"/>
          <w:sz w:val="22"/>
          <w:szCs w:val="22"/>
        </w:rPr>
        <w:t xml:space="preserve"> </w:t>
      </w:r>
      <w:r>
        <w:rPr>
          <w:rFonts w:ascii="Arial Black" w:hAnsi="Arial Black"/>
          <w:sz w:val="22"/>
          <w:szCs w:val="22"/>
          <w:lang w:val="en-US"/>
        </w:rPr>
        <w:t>Idea</w:t>
      </w:r>
      <w:r w:rsidRPr="00FE1853">
        <w:rPr>
          <w:rFonts w:ascii="Arial Black" w:hAnsi="Arial Black"/>
          <w:sz w:val="22"/>
          <w:szCs w:val="22"/>
        </w:rPr>
        <w:t xml:space="preserve">, </w:t>
      </w:r>
      <w:r>
        <w:rPr>
          <w:rFonts w:ascii="Arial Black" w:hAnsi="Arial Black"/>
          <w:sz w:val="22"/>
          <w:szCs w:val="22"/>
          <w:lang w:val="en-US"/>
        </w:rPr>
        <w:t>Regenyal</w:t>
      </w:r>
      <w:r w:rsidRPr="00FE1853">
        <w:rPr>
          <w:rFonts w:ascii="Arial Black" w:hAnsi="Arial Black"/>
          <w:sz w:val="22"/>
          <w:szCs w:val="22"/>
        </w:rPr>
        <w:t xml:space="preserve"> </w:t>
      </w:r>
      <w:r>
        <w:rPr>
          <w:rFonts w:ascii="Arial Black" w:hAnsi="Arial Black"/>
          <w:sz w:val="22"/>
          <w:szCs w:val="22"/>
          <w:lang w:val="en-US"/>
        </w:rPr>
        <w:t>Idea</w:t>
      </w:r>
      <w:r>
        <w:rPr>
          <w:rFonts w:ascii="Arial Black" w:hAnsi="Arial Black"/>
          <w:sz w:val="22"/>
          <w:szCs w:val="22"/>
        </w:rPr>
        <w:t xml:space="preserve"> </w:t>
      </w:r>
      <w:r w:rsidRPr="00FE1853">
        <w:rPr>
          <w:rFonts w:ascii="Arial Black" w:hAnsi="Arial Black"/>
          <w:sz w:val="22"/>
          <w:szCs w:val="22"/>
        </w:rPr>
        <w:t xml:space="preserve"> </w:t>
      </w:r>
      <w:r>
        <w:rPr>
          <w:rFonts w:ascii="Arial Black" w:hAnsi="Arial Black"/>
          <w:sz w:val="22"/>
          <w:szCs w:val="22"/>
          <w:lang w:val="en-US"/>
        </w:rPr>
        <w:t>Bio</w:t>
      </w:r>
      <w:r w:rsidRPr="00FE1853">
        <w:rPr>
          <w:rFonts w:ascii="Arial Black" w:hAnsi="Arial Black"/>
          <w:sz w:val="22"/>
          <w:szCs w:val="22"/>
        </w:rPr>
        <w:t>-</w:t>
      </w:r>
      <w:r>
        <w:rPr>
          <w:rFonts w:ascii="Arial Black" w:hAnsi="Arial Black"/>
          <w:sz w:val="22"/>
          <w:szCs w:val="22"/>
          <w:lang w:val="en-US"/>
        </w:rPr>
        <w:t>expander</w:t>
      </w:r>
      <w:r w:rsidRPr="00FE1853">
        <w:rPr>
          <w:rFonts w:ascii="Arial Black" w:hAnsi="Arial Black"/>
          <w:sz w:val="22"/>
          <w:szCs w:val="22"/>
        </w:rPr>
        <w:t xml:space="preserve">, </w:t>
      </w:r>
      <w:r>
        <w:rPr>
          <w:rFonts w:ascii="Arial Black" w:hAnsi="Arial Black"/>
          <w:sz w:val="22"/>
          <w:szCs w:val="22"/>
        </w:rPr>
        <w:t xml:space="preserve">пилинги </w:t>
      </w:r>
      <w:r>
        <w:rPr>
          <w:rFonts w:ascii="Arial Black" w:hAnsi="Arial Black"/>
          <w:sz w:val="22"/>
          <w:szCs w:val="22"/>
          <w:lang w:val="en-US"/>
        </w:rPr>
        <w:t>Sculptura</w:t>
      </w:r>
      <w:r w:rsidRPr="00FE1853">
        <w:rPr>
          <w:rFonts w:ascii="Arial Black" w:hAnsi="Arial Black"/>
          <w:sz w:val="22"/>
          <w:szCs w:val="22"/>
        </w:rPr>
        <w:t xml:space="preserve">, </w:t>
      </w:r>
      <w:r>
        <w:rPr>
          <w:rFonts w:ascii="Arial Black" w:hAnsi="Arial Black"/>
          <w:sz w:val="22"/>
          <w:szCs w:val="22"/>
          <w:lang w:val="en-US"/>
        </w:rPr>
        <w:t>PROantox</w:t>
      </w:r>
      <w:r w:rsidRPr="00FE1853">
        <w:rPr>
          <w:rFonts w:ascii="Arial Black" w:hAnsi="Arial Black"/>
          <w:sz w:val="22"/>
          <w:szCs w:val="22"/>
        </w:rPr>
        <w:t xml:space="preserve">, </w:t>
      </w:r>
      <w:r>
        <w:rPr>
          <w:rFonts w:ascii="Arial Black" w:hAnsi="Arial Black"/>
          <w:sz w:val="22"/>
          <w:szCs w:val="22"/>
          <w:lang w:val="en-US"/>
        </w:rPr>
        <w:t>SSS</w:t>
      </w:r>
      <w:r w:rsidRPr="003E5A6D">
        <w:rPr>
          <w:rFonts w:ascii="Arial Black" w:hAnsi="Arial Black"/>
          <w:sz w:val="22"/>
          <w:szCs w:val="22"/>
        </w:rPr>
        <w:t xml:space="preserve"> </w:t>
      </w:r>
      <w:r w:rsidRPr="003E5A6D">
        <w:rPr>
          <w:rFonts w:ascii="Arial Narrow" w:hAnsi="Arial Narrow"/>
          <w:b/>
          <w:bCs/>
          <w:sz w:val="22"/>
          <w:szCs w:val="22"/>
        </w:rPr>
        <w:t>(поверхностные, срединные)</w:t>
      </w:r>
    </w:p>
    <w:p w:rsidR="00AA6001" w:rsidRPr="00AA6001" w:rsidRDefault="0008372D" w:rsidP="00AA6001">
      <w:pPr>
        <w:numPr>
          <w:ilvl w:val="0"/>
          <w:numId w:val="10"/>
        </w:numPr>
        <w:jc w:val="both"/>
        <w:rPr>
          <w:rFonts w:ascii="Arial Black" w:hAnsi="Arial Black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5624830</wp:posOffset>
            </wp:positionH>
            <wp:positionV relativeFrom="paragraph">
              <wp:posOffset>358140</wp:posOffset>
            </wp:positionV>
            <wp:extent cx="1438275" cy="777875"/>
            <wp:effectExtent l="19050" t="0" r="9525" b="0"/>
            <wp:wrapSquare wrapText="bothSides"/>
            <wp:docPr id="12" name="Рисунок 12" descr="http://maki-clinic.ru/images/logo/Regenya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aki-clinic.ru/images/logo/Regenyal-1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6001">
        <w:rPr>
          <w:rFonts w:ascii="Arial Black" w:hAnsi="Arial Black"/>
          <w:color w:val="C00000"/>
          <w:sz w:val="22"/>
          <w:szCs w:val="22"/>
          <w:u w:val="single"/>
        </w:rPr>
        <w:t xml:space="preserve">Компания НИАРМЕДИК – </w:t>
      </w:r>
      <w:r w:rsidR="00AA6001" w:rsidRPr="00AA6001">
        <w:rPr>
          <w:rFonts w:ascii="Arial Black" w:hAnsi="Arial Black"/>
          <w:sz w:val="22"/>
          <w:szCs w:val="22"/>
          <w:u w:val="single"/>
        </w:rPr>
        <w:t>инъекционный восстановительный комплекс КОЛЛОСТ</w:t>
      </w:r>
    </w:p>
    <w:p w:rsidR="00FE1853" w:rsidRDefault="00AA6001" w:rsidP="00AA6001">
      <w:pPr>
        <w:numPr>
          <w:ilvl w:val="0"/>
          <w:numId w:val="10"/>
        </w:numPr>
        <w:jc w:val="both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color w:val="C00000"/>
          <w:sz w:val="22"/>
          <w:szCs w:val="22"/>
          <w:u w:val="single"/>
        </w:rPr>
        <w:t xml:space="preserve">Компания </w:t>
      </w:r>
      <w:r w:rsidR="00FE1853" w:rsidRPr="00AA6001">
        <w:rPr>
          <w:rFonts w:ascii="Arial Black" w:hAnsi="Arial Black"/>
          <w:color w:val="C00000"/>
          <w:sz w:val="22"/>
          <w:szCs w:val="22"/>
          <w:u w:val="single"/>
        </w:rPr>
        <w:t>СпортМедИмпорт</w:t>
      </w:r>
      <w:r w:rsidR="00FE1853" w:rsidRPr="00FE1853">
        <w:rPr>
          <w:rFonts w:ascii="Arial Black" w:hAnsi="Arial Black"/>
          <w:sz w:val="22"/>
          <w:szCs w:val="22"/>
        </w:rPr>
        <w:t xml:space="preserve"> —</w:t>
      </w:r>
      <w:r w:rsidR="00FE1853">
        <w:rPr>
          <w:rFonts w:ascii="Arial Black" w:hAnsi="Arial Black"/>
          <w:sz w:val="22"/>
          <w:szCs w:val="22"/>
        </w:rPr>
        <w:t xml:space="preserve"> филлер Ellanse</w:t>
      </w:r>
    </w:p>
    <w:p w:rsidR="00FE2FB6" w:rsidRPr="00FE2FB6" w:rsidRDefault="00FE2FB6" w:rsidP="00AA6001">
      <w:pPr>
        <w:numPr>
          <w:ilvl w:val="0"/>
          <w:numId w:val="10"/>
        </w:numPr>
        <w:jc w:val="both"/>
        <w:rPr>
          <w:rFonts w:ascii="Arial Black" w:hAnsi="Arial Black"/>
          <w:sz w:val="22"/>
          <w:szCs w:val="22"/>
        </w:rPr>
      </w:pPr>
      <w:r w:rsidRPr="00FE2FB6">
        <w:rPr>
          <w:rFonts w:ascii="Arial Black" w:hAnsi="Arial Black"/>
          <w:b/>
          <w:bCs/>
          <w:sz w:val="22"/>
          <w:szCs w:val="22"/>
        </w:rPr>
        <w:t>ЛАЕННЕК,  мезотераия КУРАСЕН, плацентарная косметика</w:t>
      </w:r>
    </w:p>
    <w:p w:rsidR="004B049C" w:rsidRPr="00E86C3A" w:rsidRDefault="004B049C" w:rsidP="00E478E5">
      <w:pPr>
        <w:pStyle w:val="Normal"/>
        <w:jc w:val="center"/>
        <w:rPr>
          <w:rFonts w:ascii="Arial Black" w:hAnsi="Arial Black"/>
          <w:color w:val="C00000"/>
          <w:u w:val="single"/>
        </w:rPr>
      </w:pPr>
    </w:p>
    <w:p w:rsidR="00E478E5" w:rsidRPr="00E86C3A" w:rsidRDefault="00E478E5" w:rsidP="00E478E5">
      <w:pPr>
        <w:pStyle w:val="Normal"/>
        <w:jc w:val="center"/>
        <w:rPr>
          <w:rFonts w:ascii="Arial" w:hAnsi="Arial" w:cs="Arial"/>
          <w:b/>
          <w:color w:val="740000"/>
        </w:rPr>
      </w:pPr>
      <w:r w:rsidRPr="00E86C3A">
        <w:rPr>
          <w:rFonts w:ascii="Arial Black" w:hAnsi="Arial Black"/>
          <w:color w:val="740000"/>
          <w:u w:val="single"/>
        </w:rPr>
        <w:t>Транспорт    Новосибирск Экспоцентр:</w:t>
      </w:r>
      <w:r w:rsidRPr="00E86C3A">
        <w:rPr>
          <w:rFonts w:ascii="Arial Black" w:hAnsi="Arial Black"/>
          <w:color w:val="740000"/>
        </w:rPr>
        <w:t xml:space="preserve">  </w:t>
      </w:r>
      <w:r w:rsidRPr="00E86C3A">
        <w:rPr>
          <w:rFonts w:ascii="Arial" w:hAnsi="Arial" w:cs="Arial"/>
          <w:b/>
          <w:color w:val="740000"/>
        </w:rPr>
        <w:t xml:space="preserve">630071, Новосибирск, Станционная 104,  </w:t>
      </w:r>
    </w:p>
    <w:tbl>
      <w:tblPr>
        <w:tblW w:w="0" w:type="auto"/>
        <w:tblCellSpacing w:w="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106"/>
        <w:gridCol w:w="4518"/>
        <w:gridCol w:w="2792"/>
      </w:tblGrid>
      <w:tr w:rsidR="00E86C3A">
        <w:trPr>
          <w:tblCellSpacing w:w="0" w:type="dxa"/>
        </w:trPr>
        <w:tc>
          <w:tcPr>
            <w:tcW w:w="0" w:type="auto"/>
          </w:tcPr>
          <w:p w:rsidR="00E86C3A" w:rsidRDefault="00E86C3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Бесплатный экспресс «ITE Сибирская ярмарка» (мини-автобус)</w:t>
            </w:r>
          </w:p>
        </w:tc>
        <w:tc>
          <w:tcPr>
            <w:tcW w:w="0" w:type="auto"/>
          </w:tcPr>
          <w:p w:rsidR="00E86C3A" w:rsidRDefault="00E86C3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1" w:anchor="/?history=project/novosibirsk/center/82.892728%2C54.985254/zoom/15/state/index/popup/82.892311%2C54.985179/selectedStation/141523467370697" w:tgtFrame="_blank" w:history="1">
              <w:r>
                <w:rPr>
                  <w:rStyle w:val="a5"/>
                  <w:rFonts w:ascii="Verdana" w:hAnsi="Verdana"/>
                  <w:color w:val="333333"/>
                  <w:sz w:val="18"/>
                  <w:szCs w:val="18"/>
                </w:rPr>
                <w:t>«Пл. К. Маркса» (ул. Блюхера, 19)</w:t>
              </w:r>
            </w:hyperlink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— «Новосибирск Экспоцентр»</w:t>
            </w:r>
          </w:p>
        </w:tc>
        <w:tc>
          <w:tcPr>
            <w:tcW w:w="0" w:type="auto"/>
          </w:tcPr>
          <w:p w:rsidR="00E86C3A" w:rsidRDefault="00E86C3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 9.30 до 16.30 с интервалом в полчаса</w:t>
            </w:r>
          </w:p>
        </w:tc>
      </w:tr>
      <w:tr w:rsidR="00E86C3A">
        <w:trPr>
          <w:tblCellSpacing w:w="0" w:type="dxa"/>
        </w:trPr>
        <w:tc>
          <w:tcPr>
            <w:tcW w:w="0" w:type="auto"/>
            <w:shd w:val="clear" w:color="auto" w:fill="EEEEEE"/>
          </w:tcPr>
          <w:p w:rsidR="00E86C3A" w:rsidRDefault="00E86C3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111э (автобус)</w:t>
            </w:r>
          </w:p>
        </w:tc>
        <w:tc>
          <w:tcPr>
            <w:tcW w:w="0" w:type="auto"/>
            <w:shd w:val="clear" w:color="auto" w:fill="EEEEEE"/>
          </w:tcPr>
          <w:p w:rsidR="00E86C3A" w:rsidRDefault="00E86C3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«Вокзал Гл.» — «Новосибирск Экспоцентр» — «Аэропорт Толмачево»</w:t>
            </w:r>
          </w:p>
        </w:tc>
        <w:tc>
          <w:tcPr>
            <w:tcW w:w="0" w:type="auto"/>
            <w:shd w:val="clear" w:color="auto" w:fill="EEEEEE"/>
          </w:tcPr>
          <w:p w:rsidR="00E86C3A" w:rsidRDefault="00E86C3A" w:rsidP="00E86C3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Ежедневно </w:t>
            </w:r>
          </w:p>
        </w:tc>
      </w:tr>
      <w:tr w:rsidR="00E86C3A">
        <w:trPr>
          <w:tblCellSpacing w:w="0" w:type="dxa"/>
        </w:trPr>
        <w:tc>
          <w:tcPr>
            <w:tcW w:w="0" w:type="auto"/>
          </w:tcPr>
          <w:p w:rsidR="00E86C3A" w:rsidRDefault="00E86C3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112 (автобус)</w:t>
            </w:r>
          </w:p>
        </w:tc>
        <w:tc>
          <w:tcPr>
            <w:tcW w:w="0" w:type="auto"/>
          </w:tcPr>
          <w:p w:rsidR="00E86C3A" w:rsidRDefault="00E86C3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«СТЦ «Мега» — «Новосибирск Экспоцентр» — «Аэропорт Толмачево»</w:t>
            </w:r>
          </w:p>
        </w:tc>
        <w:tc>
          <w:tcPr>
            <w:tcW w:w="0" w:type="auto"/>
          </w:tcPr>
          <w:p w:rsidR="00E86C3A" w:rsidRDefault="00E86C3A" w:rsidP="00E86C3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Ежедневно </w:t>
            </w:r>
          </w:p>
        </w:tc>
      </w:tr>
    </w:tbl>
    <w:p w:rsidR="00E86C3A" w:rsidRDefault="00E86C3A" w:rsidP="00E86C3A">
      <w:pPr>
        <w:pStyle w:val="a7"/>
        <w:spacing w:before="75" w:beforeAutospacing="0" w:after="225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a8"/>
          <w:rFonts w:ascii="Verdana" w:hAnsi="Verdana"/>
          <w:color w:val="000000"/>
          <w:sz w:val="18"/>
          <w:szCs w:val="18"/>
        </w:rPr>
        <w:t xml:space="preserve"> Проезд на автомобиле:</w:t>
      </w:r>
    </w:p>
    <w:p w:rsidR="00E86C3A" w:rsidRDefault="00E86C3A" w:rsidP="00E86C3A">
      <w:pPr>
        <w:pStyle w:val="a7"/>
        <w:spacing w:before="75" w:beforeAutospacing="0" w:after="225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 магистральной федеральной автомобильной трассе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8"/>
          <w:rFonts w:ascii="Verdana" w:hAnsi="Verdana"/>
          <w:color w:val="000000"/>
          <w:sz w:val="18"/>
          <w:szCs w:val="18"/>
        </w:rPr>
        <w:t>М51 «Байкал»</w:t>
      </w:r>
      <w:r>
        <w:rPr>
          <w:rFonts w:ascii="Verdana" w:hAnsi="Verdana"/>
          <w:color w:val="000000"/>
          <w:sz w:val="18"/>
          <w:szCs w:val="18"/>
        </w:rPr>
        <w:t>, входящей в состав Великой Транссибирской автомагистрали, которая является составной частью азиатского маршрута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8"/>
          <w:rFonts w:ascii="Verdana" w:hAnsi="Verdana"/>
          <w:color w:val="000000"/>
          <w:sz w:val="18"/>
          <w:szCs w:val="18"/>
        </w:rPr>
        <w:t>АН6.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Отрезок трассы Омск-Новосибирск входит в состав европейского маршрута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8"/>
          <w:rFonts w:ascii="Verdana" w:hAnsi="Verdana"/>
          <w:color w:val="000000"/>
          <w:sz w:val="18"/>
          <w:szCs w:val="18"/>
        </w:rPr>
        <w:t>Е51.</w:t>
      </w:r>
    </w:p>
    <w:p w:rsidR="00431F28" w:rsidRPr="00F37669" w:rsidRDefault="00431F28" w:rsidP="00F37669">
      <w:pPr>
        <w:ind w:right="360"/>
        <w:rPr>
          <w:rFonts w:ascii="Verdana" w:hAnsi="Verdana" w:cs="Arial"/>
          <w:b/>
          <w:color w:val="000080"/>
          <w:sz w:val="16"/>
          <w:szCs w:val="16"/>
        </w:rPr>
      </w:pPr>
    </w:p>
    <w:sectPr w:rsidR="00431F28" w:rsidRPr="00F37669" w:rsidSect="004B049C">
      <w:pgSz w:w="11906" w:h="16838"/>
      <w:pgMar w:top="142" w:right="386" w:bottom="0" w:left="284" w:header="1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166" w:rsidRDefault="00DC7166">
      <w:r>
        <w:separator/>
      </w:r>
    </w:p>
  </w:endnote>
  <w:endnote w:type="continuationSeparator" w:id="0">
    <w:p w:rsidR="00DC7166" w:rsidRDefault="00DC7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oreigner">
    <w:altName w:val="Courier New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166" w:rsidRDefault="00DC7166">
      <w:r>
        <w:separator/>
      </w:r>
    </w:p>
  </w:footnote>
  <w:footnote w:type="continuationSeparator" w:id="0">
    <w:p w:rsidR="00DC7166" w:rsidRDefault="00DC71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20CD"/>
    <w:multiLevelType w:val="hybridMultilevel"/>
    <w:tmpl w:val="3C088424"/>
    <w:lvl w:ilvl="0" w:tplc="4080F5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5A7E09"/>
    <w:multiLevelType w:val="multilevel"/>
    <w:tmpl w:val="0332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DC6930"/>
    <w:multiLevelType w:val="hybridMultilevel"/>
    <w:tmpl w:val="4FAE2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CD54A1"/>
    <w:multiLevelType w:val="hybridMultilevel"/>
    <w:tmpl w:val="F09C1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0775FA"/>
    <w:multiLevelType w:val="hybridMultilevel"/>
    <w:tmpl w:val="B002EA0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2E359E6"/>
    <w:multiLevelType w:val="hybridMultilevel"/>
    <w:tmpl w:val="09847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FC657B"/>
    <w:multiLevelType w:val="hybridMultilevel"/>
    <w:tmpl w:val="C122E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C354A"/>
    <w:multiLevelType w:val="hybridMultilevel"/>
    <w:tmpl w:val="22AA49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D86D55"/>
    <w:multiLevelType w:val="hybridMultilevel"/>
    <w:tmpl w:val="44B8D02E"/>
    <w:lvl w:ilvl="0" w:tplc="282A33B6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CF434A"/>
    <w:multiLevelType w:val="hybridMultilevel"/>
    <w:tmpl w:val="E5962BF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794743"/>
    <w:multiLevelType w:val="hybridMultilevel"/>
    <w:tmpl w:val="5450E226"/>
    <w:lvl w:ilvl="0" w:tplc="492A51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F257047"/>
    <w:multiLevelType w:val="hybridMultilevel"/>
    <w:tmpl w:val="45D09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0"/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511BD"/>
    <w:rsid w:val="00006BF1"/>
    <w:rsid w:val="00012DD5"/>
    <w:rsid w:val="000171B8"/>
    <w:rsid w:val="00036395"/>
    <w:rsid w:val="00042BC0"/>
    <w:rsid w:val="000604C3"/>
    <w:rsid w:val="0008372D"/>
    <w:rsid w:val="00093883"/>
    <w:rsid w:val="000A70F3"/>
    <w:rsid w:val="000D06F6"/>
    <w:rsid w:val="000E6779"/>
    <w:rsid w:val="000F1AB2"/>
    <w:rsid w:val="00104C9A"/>
    <w:rsid w:val="00113490"/>
    <w:rsid w:val="00117DC2"/>
    <w:rsid w:val="0013374D"/>
    <w:rsid w:val="0014170B"/>
    <w:rsid w:val="00147346"/>
    <w:rsid w:val="00152049"/>
    <w:rsid w:val="00162B64"/>
    <w:rsid w:val="00166237"/>
    <w:rsid w:val="00180A30"/>
    <w:rsid w:val="001960C4"/>
    <w:rsid w:val="001B1745"/>
    <w:rsid w:val="001B5EA5"/>
    <w:rsid w:val="001C2981"/>
    <w:rsid w:val="001C7643"/>
    <w:rsid w:val="001C7B63"/>
    <w:rsid w:val="001D4DB4"/>
    <w:rsid w:val="001E3DCE"/>
    <w:rsid w:val="0020514E"/>
    <w:rsid w:val="0020552C"/>
    <w:rsid w:val="00215D6F"/>
    <w:rsid w:val="002164BB"/>
    <w:rsid w:val="00216BB5"/>
    <w:rsid w:val="00226269"/>
    <w:rsid w:val="00280DB8"/>
    <w:rsid w:val="002831DA"/>
    <w:rsid w:val="00294680"/>
    <w:rsid w:val="002950B4"/>
    <w:rsid w:val="002D0EFF"/>
    <w:rsid w:val="002E7F3E"/>
    <w:rsid w:val="002F050D"/>
    <w:rsid w:val="002F7042"/>
    <w:rsid w:val="0030300B"/>
    <w:rsid w:val="00307108"/>
    <w:rsid w:val="003139A1"/>
    <w:rsid w:val="00321F21"/>
    <w:rsid w:val="00322AF2"/>
    <w:rsid w:val="00335607"/>
    <w:rsid w:val="00340653"/>
    <w:rsid w:val="00341A74"/>
    <w:rsid w:val="0036083B"/>
    <w:rsid w:val="0036780A"/>
    <w:rsid w:val="00373F64"/>
    <w:rsid w:val="0038703A"/>
    <w:rsid w:val="003A08DF"/>
    <w:rsid w:val="003A644A"/>
    <w:rsid w:val="003C26EB"/>
    <w:rsid w:val="003D11DF"/>
    <w:rsid w:val="003E12F2"/>
    <w:rsid w:val="00403A51"/>
    <w:rsid w:val="00431F28"/>
    <w:rsid w:val="004368BD"/>
    <w:rsid w:val="00447723"/>
    <w:rsid w:val="00451DA2"/>
    <w:rsid w:val="00453C97"/>
    <w:rsid w:val="00476708"/>
    <w:rsid w:val="004A7974"/>
    <w:rsid w:val="004B049C"/>
    <w:rsid w:val="004C17F3"/>
    <w:rsid w:val="004D5D60"/>
    <w:rsid w:val="004E4044"/>
    <w:rsid w:val="00514BB3"/>
    <w:rsid w:val="005156BC"/>
    <w:rsid w:val="00520952"/>
    <w:rsid w:val="00523972"/>
    <w:rsid w:val="00536904"/>
    <w:rsid w:val="005466B7"/>
    <w:rsid w:val="005534BC"/>
    <w:rsid w:val="0056388E"/>
    <w:rsid w:val="00570780"/>
    <w:rsid w:val="0058122F"/>
    <w:rsid w:val="005A5996"/>
    <w:rsid w:val="005B768C"/>
    <w:rsid w:val="005E1A36"/>
    <w:rsid w:val="005F4004"/>
    <w:rsid w:val="00617389"/>
    <w:rsid w:val="006218E6"/>
    <w:rsid w:val="006266A6"/>
    <w:rsid w:val="006305A0"/>
    <w:rsid w:val="00653472"/>
    <w:rsid w:val="006702C2"/>
    <w:rsid w:val="006748A1"/>
    <w:rsid w:val="00686340"/>
    <w:rsid w:val="006A3688"/>
    <w:rsid w:val="006A516A"/>
    <w:rsid w:val="006B68A4"/>
    <w:rsid w:val="00713BA7"/>
    <w:rsid w:val="00717586"/>
    <w:rsid w:val="00717FCC"/>
    <w:rsid w:val="00730895"/>
    <w:rsid w:val="00733314"/>
    <w:rsid w:val="007365B2"/>
    <w:rsid w:val="0073786F"/>
    <w:rsid w:val="00746826"/>
    <w:rsid w:val="0075245C"/>
    <w:rsid w:val="007542BF"/>
    <w:rsid w:val="00761406"/>
    <w:rsid w:val="00762CCB"/>
    <w:rsid w:val="0076750F"/>
    <w:rsid w:val="00771ADE"/>
    <w:rsid w:val="00774AC8"/>
    <w:rsid w:val="0078262C"/>
    <w:rsid w:val="007A358D"/>
    <w:rsid w:val="007A4238"/>
    <w:rsid w:val="00820A8B"/>
    <w:rsid w:val="008213B1"/>
    <w:rsid w:val="00830477"/>
    <w:rsid w:val="00830D1A"/>
    <w:rsid w:val="008446E4"/>
    <w:rsid w:val="008459FA"/>
    <w:rsid w:val="00855D0E"/>
    <w:rsid w:val="00865FD9"/>
    <w:rsid w:val="008674E0"/>
    <w:rsid w:val="00867762"/>
    <w:rsid w:val="008960FD"/>
    <w:rsid w:val="008A60EA"/>
    <w:rsid w:val="008F4E7E"/>
    <w:rsid w:val="00923C3F"/>
    <w:rsid w:val="0094510F"/>
    <w:rsid w:val="00950495"/>
    <w:rsid w:val="009511BD"/>
    <w:rsid w:val="009512F8"/>
    <w:rsid w:val="0096186E"/>
    <w:rsid w:val="00970F82"/>
    <w:rsid w:val="009864D1"/>
    <w:rsid w:val="009B0308"/>
    <w:rsid w:val="009C3045"/>
    <w:rsid w:val="009E6306"/>
    <w:rsid w:val="009F3BA3"/>
    <w:rsid w:val="00A0742F"/>
    <w:rsid w:val="00A228E1"/>
    <w:rsid w:val="00A374FF"/>
    <w:rsid w:val="00A444C1"/>
    <w:rsid w:val="00A774A4"/>
    <w:rsid w:val="00A818A9"/>
    <w:rsid w:val="00A966CC"/>
    <w:rsid w:val="00AA0260"/>
    <w:rsid w:val="00AA6001"/>
    <w:rsid w:val="00AB39E3"/>
    <w:rsid w:val="00AB559E"/>
    <w:rsid w:val="00AD0668"/>
    <w:rsid w:val="00AE13E6"/>
    <w:rsid w:val="00AE758E"/>
    <w:rsid w:val="00AF7E32"/>
    <w:rsid w:val="00B10198"/>
    <w:rsid w:val="00B12885"/>
    <w:rsid w:val="00B156DD"/>
    <w:rsid w:val="00B24DE8"/>
    <w:rsid w:val="00B3779F"/>
    <w:rsid w:val="00B4294A"/>
    <w:rsid w:val="00B47E58"/>
    <w:rsid w:val="00B61030"/>
    <w:rsid w:val="00B62EF3"/>
    <w:rsid w:val="00B6508A"/>
    <w:rsid w:val="00B7138D"/>
    <w:rsid w:val="00BA6CB0"/>
    <w:rsid w:val="00BB3CCE"/>
    <w:rsid w:val="00BD6062"/>
    <w:rsid w:val="00BE799D"/>
    <w:rsid w:val="00C034C3"/>
    <w:rsid w:val="00C14DBE"/>
    <w:rsid w:val="00C4174F"/>
    <w:rsid w:val="00C53747"/>
    <w:rsid w:val="00C55BC4"/>
    <w:rsid w:val="00C7705F"/>
    <w:rsid w:val="00C7724F"/>
    <w:rsid w:val="00C94916"/>
    <w:rsid w:val="00CA70D9"/>
    <w:rsid w:val="00CA776C"/>
    <w:rsid w:val="00CB2E9D"/>
    <w:rsid w:val="00CF3984"/>
    <w:rsid w:val="00D03124"/>
    <w:rsid w:val="00D065D1"/>
    <w:rsid w:val="00D117E3"/>
    <w:rsid w:val="00D1379C"/>
    <w:rsid w:val="00D3069F"/>
    <w:rsid w:val="00D323B0"/>
    <w:rsid w:val="00D546F6"/>
    <w:rsid w:val="00D62274"/>
    <w:rsid w:val="00D83E30"/>
    <w:rsid w:val="00D921FC"/>
    <w:rsid w:val="00DA0E94"/>
    <w:rsid w:val="00DC7166"/>
    <w:rsid w:val="00DE1477"/>
    <w:rsid w:val="00DE7CF3"/>
    <w:rsid w:val="00DF08F8"/>
    <w:rsid w:val="00DF7363"/>
    <w:rsid w:val="00E25F0E"/>
    <w:rsid w:val="00E478E5"/>
    <w:rsid w:val="00E71981"/>
    <w:rsid w:val="00E71AE9"/>
    <w:rsid w:val="00E750B5"/>
    <w:rsid w:val="00E85697"/>
    <w:rsid w:val="00E86C3A"/>
    <w:rsid w:val="00E95B53"/>
    <w:rsid w:val="00EA7853"/>
    <w:rsid w:val="00EB3AB8"/>
    <w:rsid w:val="00EB67AF"/>
    <w:rsid w:val="00EC08C5"/>
    <w:rsid w:val="00EE07D1"/>
    <w:rsid w:val="00EE09ED"/>
    <w:rsid w:val="00EE7BD7"/>
    <w:rsid w:val="00EF29A2"/>
    <w:rsid w:val="00F37669"/>
    <w:rsid w:val="00F551E1"/>
    <w:rsid w:val="00F71F9E"/>
    <w:rsid w:val="00F725C2"/>
    <w:rsid w:val="00F8046B"/>
    <w:rsid w:val="00F908FA"/>
    <w:rsid w:val="00F94A2E"/>
    <w:rsid w:val="00F95F50"/>
    <w:rsid w:val="00FB2756"/>
    <w:rsid w:val="00FB27C9"/>
    <w:rsid w:val="00FB3520"/>
    <w:rsid w:val="00FB63DD"/>
    <w:rsid w:val="00FD6681"/>
    <w:rsid w:val="00FE1853"/>
    <w:rsid w:val="00FE2FB6"/>
    <w:rsid w:val="00FE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B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511B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511BD"/>
    <w:pPr>
      <w:tabs>
        <w:tab w:val="center" w:pos="4677"/>
        <w:tab w:val="right" w:pos="9355"/>
      </w:tabs>
    </w:pPr>
  </w:style>
  <w:style w:type="character" w:styleId="a5">
    <w:name w:val="Hyperlink"/>
    <w:basedOn w:val="a0"/>
    <w:uiPriority w:val="99"/>
    <w:rsid w:val="009511BD"/>
    <w:rPr>
      <w:color w:val="0000FF"/>
      <w:u w:val="single"/>
    </w:rPr>
  </w:style>
  <w:style w:type="paragraph" w:customStyle="1" w:styleId="description">
    <w:name w:val="description"/>
    <w:basedOn w:val="a"/>
    <w:rsid w:val="00AA0260"/>
    <w:pPr>
      <w:spacing w:before="100" w:beforeAutospacing="1" w:after="100" w:afterAutospacing="1"/>
    </w:pPr>
  </w:style>
  <w:style w:type="paragraph" w:customStyle="1" w:styleId="Normal">
    <w:name w:val="Normal"/>
    <w:rsid w:val="00E478E5"/>
    <w:pPr>
      <w:widowControl w:val="0"/>
      <w:suppressAutoHyphens/>
      <w:spacing w:line="300" w:lineRule="auto"/>
    </w:pPr>
    <w:rPr>
      <w:rFonts w:eastAsia="Arial"/>
      <w:sz w:val="22"/>
      <w:lang w:eastAsia="ar-SA"/>
    </w:rPr>
  </w:style>
  <w:style w:type="paragraph" w:customStyle="1" w:styleId="FR1">
    <w:name w:val="FR1"/>
    <w:rsid w:val="00E478E5"/>
    <w:pPr>
      <w:widowControl w:val="0"/>
      <w:suppressAutoHyphens/>
      <w:jc w:val="center"/>
    </w:pPr>
    <w:rPr>
      <w:rFonts w:eastAsia="Arial"/>
      <w:sz w:val="40"/>
      <w:lang w:eastAsia="ar-SA"/>
    </w:rPr>
  </w:style>
  <w:style w:type="paragraph" w:styleId="a6">
    <w:name w:val="List Paragraph"/>
    <w:basedOn w:val="a"/>
    <w:uiPriority w:val="34"/>
    <w:qFormat/>
    <w:rsid w:val="00FE1853"/>
    <w:pPr>
      <w:ind w:left="720" w:firstLine="709"/>
      <w:contextualSpacing/>
    </w:pPr>
    <w:rPr>
      <w:rFonts w:eastAsia="Calibri"/>
      <w:szCs w:val="22"/>
      <w:lang w:eastAsia="en-US"/>
    </w:rPr>
  </w:style>
  <w:style w:type="paragraph" w:styleId="a7">
    <w:name w:val="Normal (Web)"/>
    <w:basedOn w:val="a"/>
    <w:uiPriority w:val="99"/>
    <w:rsid w:val="00FE1853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86C3A"/>
    <w:rPr>
      <w:b/>
      <w:bCs/>
    </w:rPr>
  </w:style>
  <w:style w:type="character" w:customStyle="1" w:styleId="apple-converted-space">
    <w:name w:val="apple-converted-space"/>
    <w:basedOn w:val="a0"/>
    <w:rsid w:val="00E86C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16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1257">
                  <w:marLeft w:val="102"/>
                  <w:marRight w:val="0"/>
                  <w:marTop w:val="102"/>
                  <w:marBottom w:val="153"/>
                  <w:divBdr>
                    <w:top w:val="single" w:sz="4" w:space="5" w:color="CFCFCF"/>
                    <w:left w:val="single" w:sz="4" w:space="0" w:color="CFCFCF"/>
                    <w:bottom w:val="single" w:sz="4" w:space="5" w:color="CFCFCF"/>
                    <w:right w:val="single" w:sz="4" w:space="0" w:color="CFCFCF"/>
                  </w:divBdr>
                  <w:divsChild>
                    <w:div w:id="179051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martinex.ru/images/Cosmeceuticals/GerneticLogoNew500.png" TargetMode="External"/><Relationship Id="rId13" Type="http://schemas.openxmlformats.org/officeDocument/2006/relationships/image" Target="media/image4.png"/><Relationship Id="rId18" Type="http://schemas.openxmlformats.org/officeDocument/2006/relationships/image" Target="http://www.martinex.ru/images/Peels/250-MCP%20Logo.p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ps.2gis.ru/" TargetMode="External"/><Relationship Id="rId7" Type="http://schemas.openxmlformats.org/officeDocument/2006/relationships/image" Target="media/image1.png"/><Relationship Id="rId12" Type="http://schemas.openxmlformats.org/officeDocument/2006/relationships/image" Target="http://13angels.ru/images/stories/natbis.jpg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http://www.dermaclinic.nl/images/pagina/ellanse-logo.png" TargetMode="External"/><Relationship Id="rId20" Type="http://schemas.openxmlformats.org/officeDocument/2006/relationships/image" Target="http://maki-clinic.ru/images/logo/Regenyal-1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http://www.belladonnabeauty.com/_webedit/cached-images/43-300-232-0-1-300-175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http://vis-avis.ru/wp-content/uploads/2012/06/ericson.p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InterCHARM-2010</vt:lpstr>
    </vt:vector>
  </TitlesOfParts>
  <Company>Martin'ex</Company>
  <LinksUpToDate>false</LinksUpToDate>
  <CharactersWithSpaces>5725</CharactersWithSpaces>
  <SharedDoc>false</SharedDoc>
  <HLinks>
    <vt:vector size="48" baseType="variant">
      <vt:variant>
        <vt:i4>2228269</vt:i4>
      </vt:variant>
      <vt:variant>
        <vt:i4>0</vt:i4>
      </vt:variant>
      <vt:variant>
        <vt:i4>0</vt:i4>
      </vt:variant>
      <vt:variant>
        <vt:i4>5</vt:i4>
      </vt:variant>
      <vt:variant>
        <vt:lpwstr>http://maps.2gis.ru/</vt:lpwstr>
      </vt:variant>
      <vt:variant>
        <vt:lpwstr>/?history=project/novosibirsk/center/82.892728%2C54.985254/zoom/15/state/index/popup/82.892311%2C54.985179/selectedStation/141523467370697</vt:lpwstr>
      </vt:variant>
      <vt:variant>
        <vt:i4>1507355</vt:i4>
      </vt:variant>
      <vt:variant>
        <vt:i4>-1</vt:i4>
      </vt:variant>
      <vt:variant>
        <vt:i4>2061</vt:i4>
      </vt:variant>
      <vt:variant>
        <vt:i4>1</vt:i4>
      </vt:variant>
      <vt:variant>
        <vt:lpwstr>http://www.dermaclinic.nl/images/pagina/ellanse-logo.png</vt:lpwstr>
      </vt:variant>
      <vt:variant>
        <vt:lpwstr/>
      </vt:variant>
      <vt:variant>
        <vt:i4>5767264</vt:i4>
      </vt:variant>
      <vt:variant>
        <vt:i4>-1</vt:i4>
      </vt:variant>
      <vt:variant>
        <vt:i4>2057</vt:i4>
      </vt:variant>
      <vt:variant>
        <vt:i4>1</vt:i4>
      </vt:variant>
      <vt:variant>
        <vt:lpwstr>http://www.belladonnabeauty.com/_webedit/cached-images/43-300-232-0-1-300-175</vt:lpwstr>
      </vt:variant>
      <vt:variant>
        <vt:lpwstr/>
      </vt:variant>
      <vt:variant>
        <vt:i4>5767245</vt:i4>
      </vt:variant>
      <vt:variant>
        <vt:i4>-1</vt:i4>
      </vt:variant>
      <vt:variant>
        <vt:i4>2058</vt:i4>
      </vt:variant>
      <vt:variant>
        <vt:i4>1</vt:i4>
      </vt:variant>
      <vt:variant>
        <vt:lpwstr>http://13angels.ru/images/stories/natbis.jpg</vt:lpwstr>
      </vt:variant>
      <vt:variant>
        <vt:lpwstr/>
      </vt:variant>
      <vt:variant>
        <vt:i4>3473471</vt:i4>
      </vt:variant>
      <vt:variant>
        <vt:i4>-1</vt:i4>
      </vt:variant>
      <vt:variant>
        <vt:i4>2054</vt:i4>
      </vt:variant>
      <vt:variant>
        <vt:i4>1</vt:i4>
      </vt:variant>
      <vt:variant>
        <vt:lpwstr>http://www.martinex.ru/images/Cosmeceuticals/GerneticLogoNew500.png</vt:lpwstr>
      </vt:variant>
      <vt:variant>
        <vt:lpwstr/>
      </vt:variant>
      <vt:variant>
        <vt:i4>8257655</vt:i4>
      </vt:variant>
      <vt:variant>
        <vt:i4>-1</vt:i4>
      </vt:variant>
      <vt:variant>
        <vt:i4>2055</vt:i4>
      </vt:variant>
      <vt:variant>
        <vt:i4>1</vt:i4>
      </vt:variant>
      <vt:variant>
        <vt:lpwstr>http://www.martinex.ru/images/Peels/250-MCP%20Logo.png</vt:lpwstr>
      </vt:variant>
      <vt:variant>
        <vt:lpwstr/>
      </vt:variant>
      <vt:variant>
        <vt:i4>4718610</vt:i4>
      </vt:variant>
      <vt:variant>
        <vt:i4>-1</vt:i4>
      </vt:variant>
      <vt:variant>
        <vt:i4>2060</vt:i4>
      </vt:variant>
      <vt:variant>
        <vt:i4>1</vt:i4>
      </vt:variant>
      <vt:variant>
        <vt:lpwstr>http://maki-clinic.ru/images/logo/Regenyal-1.JPG</vt:lpwstr>
      </vt:variant>
      <vt:variant>
        <vt:lpwstr/>
      </vt:variant>
      <vt:variant>
        <vt:i4>655369</vt:i4>
      </vt:variant>
      <vt:variant>
        <vt:i4>-1</vt:i4>
      </vt:variant>
      <vt:variant>
        <vt:i4>2062</vt:i4>
      </vt:variant>
      <vt:variant>
        <vt:i4>1</vt:i4>
      </vt:variant>
      <vt:variant>
        <vt:lpwstr>http://vis-avis.ru/wp-content/uploads/2012/06/ericson.png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InterCHARM-2010</dc:title>
  <dc:subject/>
  <dc:creator>kat</dc:creator>
  <cp:keywords/>
  <dc:description/>
  <cp:lastModifiedBy>user</cp:lastModifiedBy>
  <cp:revision>2</cp:revision>
  <cp:lastPrinted>2013-04-22T08:44:00Z</cp:lastPrinted>
  <dcterms:created xsi:type="dcterms:W3CDTF">2014-05-02T06:58:00Z</dcterms:created>
  <dcterms:modified xsi:type="dcterms:W3CDTF">2014-05-02T06:58:00Z</dcterms:modified>
</cp:coreProperties>
</file>